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D3C" w:rsidRDefault="00452D3C" w:rsidP="00AA02E6">
      <w:pPr>
        <w:pStyle w:val="a3"/>
        <w:shd w:val="clear" w:color="auto" w:fill="FFFFFF" w:themeFill="background1"/>
        <w:jc w:val="center"/>
        <w:rPr>
          <w:b/>
          <w:bCs/>
          <w:szCs w:val="28"/>
        </w:rPr>
      </w:pPr>
    </w:p>
    <w:p w:rsidR="00C068A3" w:rsidRDefault="00C068A3" w:rsidP="00AA02E6">
      <w:pPr>
        <w:pStyle w:val="a3"/>
        <w:shd w:val="clear" w:color="auto" w:fill="FFFFFF" w:themeFill="background1"/>
        <w:jc w:val="center"/>
        <w:rPr>
          <w:b/>
          <w:bCs/>
          <w:szCs w:val="28"/>
        </w:rPr>
      </w:pPr>
    </w:p>
    <w:p w:rsidR="00452D3C" w:rsidRDefault="00452D3C" w:rsidP="00AA02E6">
      <w:pPr>
        <w:pStyle w:val="a3"/>
        <w:shd w:val="clear" w:color="auto" w:fill="FFFFFF" w:themeFill="background1"/>
        <w:jc w:val="center"/>
        <w:rPr>
          <w:b/>
          <w:bCs/>
          <w:szCs w:val="28"/>
        </w:rPr>
      </w:pPr>
    </w:p>
    <w:p w:rsidR="00EF3066" w:rsidRPr="00AD3CC3" w:rsidRDefault="00EF3066" w:rsidP="00EF3066">
      <w:pPr>
        <w:pStyle w:val="a3"/>
        <w:shd w:val="clear" w:color="auto" w:fill="FFFFFF" w:themeFill="background1"/>
        <w:jc w:val="center"/>
        <w:rPr>
          <w:b/>
          <w:bCs/>
          <w:szCs w:val="28"/>
        </w:rPr>
      </w:pPr>
      <w:r w:rsidRPr="00AD3CC3">
        <w:rPr>
          <w:b/>
          <w:bCs/>
          <w:szCs w:val="28"/>
        </w:rPr>
        <w:t>Пояснительная записка</w:t>
      </w:r>
    </w:p>
    <w:p w:rsidR="00EF3066" w:rsidRPr="00AD3CC3" w:rsidRDefault="00EF3066" w:rsidP="00EF3066">
      <w:pPr>
        <w:pStyle w:val="a3"/>
        <w:shd w:val="clear" w:color="auto" w:fill="FFFFFF" w:themeFill="background1"/>
        <w:jc w:val="center"/>
        <w:rPr>
          <w:b/>
          <w:bCs/>
          <w:szCs w:val="28"/>
        </w:rPr>
      </w:pPr>
      <w:r w:rsidRPr="00AD3CC3">
        <w:rPr>
          <w:b/>
          <w:bCs/>
          <w:szCs w:val="28"/>
        </w:rPr>
        <w:t xml:space="preserve">по исполнению бюджета Дергачевского муниципального района </w:t>
      </w:r>
    </w:p>
    <w:p w:rsidR="00EF3066" w:rsidRPr="00AD3CC3" w:rsidRDefault="00EF3066" w:rsidP="00EF3066">
      <w:pPr>
        <w:pStyle w:val="a3"/>
        <w:shd w:val="clear" w:color="auto" w:fill="FFFFFF" w:themeFill="background1"/>
        <w:jc w:val="center"/>
        <w:rPr>
          <w:b/>
          <w:bCs/>
          <w:szCs w:val="28"/>
        </w:rPr>
      </w:pPr>
      <w:r w:rsidRPr="00AD3CC3">
        <w:rPr>
          <w:b/>
          <w:bCs/>
          <w:szCs w:val="28"/>
        </w:rPr>
        <w:t xml:space="preserve">за 1 </w:t>
      </w:r>
      <w:r>
        <w:rPr>
          <w:b/>
          <w:bCs/>
          <w:szCs w:val="28"/>
        </w:rPr>
        <w:t>полугодие</w:t>
      </w:r>
      <w:r w:rsidRPr="00AD3CC3">
        <w:rPr>
          <w:b/>
          <w:bCs/>
          <w:szCs w:val="28"/>
        </w:rPr>
        <w:t xml:space="preserve"> 2023 года</w:t>
      </w:r>
    </w:p>
    <w:p w:rsidR="00EF3066" w:rsidRPr="00AD3CC3" w:rsidRDefault="00EF3066" w:rsidP="00EF3066">
      <w:pPr>
        <w:shd w:val="clear" w:color="auto" w:fill="FFFFFF" w:themeFill="background1"/>
        <w:ind w:left="-567" w:firstLine="567"/>
        <w:jc w:val="both"/>
        <w:rPr>
          <w:sz w:val="28"/>
          <w:szCs w:val="28"/>
        </w:rPr>
      </w:pPr>
    </w:p>
    <w:p w:rsidR="00EF3066" w:rsidRPr="00B525C7" w:rsidRDefault="00EF3066" w:rsidP="00EF3066">
      <w:pPr>
        <w:shd w:val="clear" w:color="auto" w:fill="FFFFFF" w:themeFill="background1"/>
        <w:ind w:firstLine="567"/>
        <w:jc w:val="both"/>
        <w:rPr>
          <w:sz w:val="28"/>
          <w:szCs w:val="28"/>
        </w:rPr>
      </w:pPr>
      <w:r w:rsidRPr="00B525C7">
        <w:rPr>
          <w:sz w:val="28"/>
          <w:szCs w:val="28"/>
        </w:rPr>
        <w:t xml:space="preserve">Исполнение </w:t>
      </w:r>
      <w:r w:rsidRPr="00B525C7">
        <w:rPr>
          <w:bCs/>
          <w:sz w:val="28"/>
          <w:szCs w:val="28"/>
        </w:rPr>
        <w:t>бюджета Дергачевского муниципального района</w:t>
      </w:r>
      <w:r w:rsidRPr="00B525C7">
        <w:rPr>
          <w:b/>
          <w:bCs/>
          <w:szCs w:val="28"/>
        </w:rPr>
        <w:t xml:space="preserve"> </w:t>
      </w:r>
      <w:r w:rsidRPr="00B525C7">
        <w:rPr>
          <w:sz w:val="28"/>
          <w:szCs w:val="28"/>
        </w:rPr>
        <w:t>за 1 полугодие   2023 года составило по доходам с учетом безвозмездных перечислений 282831,1  тыс. рублей  (</w:t>
      </w:r>
      <w:r w:rsidRPr="00835257">
        <w:rPr>
          <w:sz w:val="28"/>
          <w:szCs w:val="28"/>
        </w:rPr>
        <w:t>86,0% к назначениям 1 полугодия</w:t>
      </w:r>
      <w:r w:rsidRPr="009C195E">
        <w:rPr>
          <w:sz w:val="28"/>
          <w:szCs w:val="28"/>
        </w:rPr>
        <w:t>, 46,0%</w:t>
      </w:r>
      <w:r w:rsidRPr="00B525C7">
        <w:rPr>
          <w:sz w:val="28"/>
          <w:szCs w:val="28"/>
        </w:rPr>
        <w:t xml:space="preserve"> к назначениям года, </w:t>
      </w:r>
      <w:r>
        <w:rPr>
          <w:sz w:val="28"/>
          <w:szCs w:val="28"/>
        </w:rPr>
        <w:t>114,1</w:t>
      </w:r>
      <w:r w:rsidRPr="00B525C7">
        <w:rPr>
          <w:sz w:val="28"/>
          <w:szCs w:val="28"/>
        </w:rPr>
        <w:t xml:space="preserve">% к уровню 1 полугодия 2022 года). </w:t>
      </w:r>
      <w:r w:rsidRPr="00E377FA">
        <w:rPr>
          <w:sz w:val="28"/>
          <w:szCs w:val="28"/>
        </w:rPr>
        <w:t xml:space="preserve">Исполнение </w:t>
      </w:r>
      <w:r w:rsidRPr="00E377FA">
        <w:rPr>
          <w:bCs/>
          <w:sz w:val="28"/>
          <w:szCs w:val="28"/>
        </w:rPr>
        <w:t>бюджета Дергачевского муниципального района</w:t>
      </w:r>
      <w:r w:rsidRPr="00E377FA">
        <w:rPr>
          <w:b/>
          <w:bCs/>
          <w:szCs w:val="28"/>
        </w:rPr>
        <w:t xml:space="preserve"> </w:t>
      </w:r>
      <w:r w:rsidRPr="00E377FA">
        <w:rPr>
          <w:sz w:val="28"/>
          <w:szCs w:val="28"/>
        </w:rPr>
        <w:t xml:space="preserve">по расходам за 1 полугодие 2023г.  </w:t>
      </w:r>
      <w:r w:rsidR="00E377FA">
        <w:rPr>
          <w:sz w:val="28"/>
          <w:szCs w:val="28"/>
        </w:rPr>
        <w:t>28</w:t>
      </w:r>
      <w:r w:rsidRPr="00E377FA">
        <w:rPr>
          <w:sz w:val="28"/>
          <w:szCs w:val="28"/>
        </w:rPr>
        <w:t>4</w:t>
      </w:r>
      <w:r w:rsidR="00E377FA">
        <w:rPr>
          <w:sz w:val="28"/>
          <w:szCs w:val="28"/>
        </w:rPr>
        <w:t> 419,3</w:t>
      </w:r>
      <w:r w:rsidRPr="00E377FA">
        <w:rPr>
          <w:sz w:val="28"/>
          <w:szCs w:val="28"/>
        </w:rPr>
        <w:t xml:space="preserve"> тыс. рублей (</w:t>
      </w:r>
      <w:r w:rsidR="00E377FA">
        <w:rPr>
          <w:sz w:val="28"/>
          <w:szCs w:val="28"/>
        </w:rPr>
        <w:t>63</w:t>
      </w:r>
      <w:r w:rsidRPr="00E377FA">
        <w:rPr>
          <w:sz w:val="28"/>
          <w:szCs w:val="28"/>
        </w:rPr>
        <w:t>,</w:t>
      </w:r>
      <w:r w:rsidR="00E377FA">
        <w:rPr>
          <w:sz w:val="28"/>
          <w:szCs w:val="28"/>
        </w:rPr>
        <w:t>8</w:t>
      </w:r>
      <w:r w:rsidRPr="00E377FA">
        <w:rPr>
          <w:sz w:val="28"/>
          <w:szCs w:val="28"/>
        </w:rPr>
        <w:t xml:space="preserve">% к назначениям 1 полугодия, </w:t>
      </w:r>
      <w:r w:rsidR="00E377FA">
        <w:rPr>
          <w:sz w:val="28"/>
          <w:szCs w:val="28"/>
        </w:rPr>
        <w:t>45</w:t>
      </w:r>
      <w:r w:rsidRPr="00E377FA">
        <w:rPr>
          <w:sz w:val="28"/>
          <w:szCs w:val="28"/>
        </w:rPr>
        <w:t>,</w:t>
      </w:r>
      <w:r w:rsidR="00E377FA">
        <w:rPr>
          <w:sz w:val="28"/>
          <w:szCs w:val="28"/>
        </w:rPr>
        <w:t>7</w:t>
      </w:r>
      <w:r w:rsidRPr="00E377FA">
        <w:rPr>
          <w:sz w:val="28"/>
          <w:szCs w:val="28"/>
        </w:rPr>
        <w:t>% к назначениям года, к уровню 2022 г. 1</w:t>
      </w:r>
      <w:r w:rsidR="00E377FA">
        <w:rPr>
          <w:sz w:val="28"/>
          <w:szCs w:val="28"/>
        </w:rPr>
        <w:t>1</w:t>
      </w:r>
      <w:r w:rsidRPr="00E377FA">
        <w:rPr>
          <w:sz w:val="28"/>
          <w:szCs w:val="28"/>
        </w:rPr>
        <w:t>4</w:t>
      </w:r>
      <w:r w:rsidR="00E377FA">
        <w:rPr>
          <w:sz w:val="28"/>
          <w:szCs w:val="28"/>
        </w:rPr>
        <w:t>,5</w:t>
      </w:r>
      <w:r w:rsidRPr="00E377FA">
        <w:rPr>
          <w:sz w:val="28"/>
          <w:szCs w:val="28"/>
        </w:rPr>
        <w:t>%).</w:t>
      </w:r>
    </w:p>
    <w:p w:rsidR="00EF3066" w:rsidRPr="00B525C7" w:rsidRDefault="00EF3066" w:rsidP="00EF3066">
      <w:pPr>
        <w:shd w:val="clear" w:color="auto" w:fill="FFFFFF"/>
        <w:ind w:firstLine="567"/>
        <w:jc w:val="both"/>
        <w:rPr>
          <w:sz w:val="28"/>
          <w:szCs w:val="28"/>
        </w:rPr>
      </w:pPr>
      <w:r w:rsidRPr="00B525C7">
        <w:rPr>
          <w:sz w:val="28"/>
          <w:szCs w:val="28"/>
        </w:rPr>
        <w:t xml:space="preserve">Доходная часть бюджета на 2023 г. в части налоговых и неналоговых доходов утверждена в сумме 91762,1 рублей (73,1% к уровню 2022 г). </w:t>
      </w:r>
    </w:p>
    <w:p w:rsidR="00EF3066" w:rsidRPr="00B525C7" w:rsidRDefault="00EF3066" w:rsidP="00EF3066">
      <w:pPr>
        <w:shd w:val="clear" w:color="auto" w:fill="FFFFFF"/>
        <w:ind w:firstLine="567"/>
        <w:jc w:val="both"/>
        <w:rPr>
          <w:sz w:val="28"/>
          <w:szCs w:val="28"/>
        </w:rPr>
      </w:pPr>
      <w:r w:rsidRPr="00B525C7">
        <w:rPr>
          <w:sz w:val="28"/>
          <w:szCs w:val="28"/>
        </w:rPr>
        <w:t>Доходная часть  за 1 полугодие 2023 года исполнена в сумме 29351,1 тыс. рубл</w:t>
      </w:r>
      <w:r>
        <w:rPr>
          <w:sz w:val="28"/>
          <w:szCs w:val="28"/>
        </w:rPr>
        <w:t>ей, что составляет 32,0% к  назначениям  года</w:t>
      </w:r>
      <w:r w:rsidRPr="00B525C7">
        <w:rPr>
          <w:sz w:val="28"/>
          <w:szCs w:val="28"/>
        </w:rPr>
        <w:t xml:space="preserve">, 62,0% к уровню 1 полугодия 2022 г.  </w:t>
      </w:r>
    </w:p>
    <w:p w:rsidR="00EF3066" w:rsidRPr="00B525C7" w:rsidRDefault="00EF3066" w:rsidP="00EF3066">
      <w:pPr>
        <w:pStyle w:val="a3"/>
        <w:shd w:val="clear" w:color="auto" w:fill="FFFFFF"/>
        <w:spacing w:line="276" w:lineRule="auto"/>
        <w:ind w:left="0"/>
        <w:jc w:val="both"/>
        <w:rPr>
          <w:szCs w:val="28"/>
        </w:rPr>
      </w:pPr>
      <w:r w:rsidRPr="00B525C7">
        <w:rPr>
          <w:szCs w:val="28"/>
        </w:rPr>
        <w:t xml:space="preserve">      В бюджет муниципального района за 1 полугодие 2023 г.  поступило 26284,2 тыс. рублей налоговых платежей, доля которых в общем объеме налоговых и неналоговых  доходов составила 89,6%.</w:t>
      </w:r>
    </w:p>
    <w:p w:rsidR="00EF3066" w:rsidRDefault="00EF3066" w:rsidP="00EF3066">
      <w:pPr>
        <w:pStyle w:val="a3"/>
        <w:shd w:val="clear" w:color="auto" w:fill="FFFFFF"/>
        <w:spacing w:line="276" w:lineRule="auto"/>
        <w:ind w:left="0"/>
        <w:jc w:val="both"/>
        <w:rPr>
          <w:szCs w:val="28"/>
        </w:rPr>
      </w:pPr>
      <w:r w:rsidRPr="00B525C7">
        <w:rPr>
          <w:szCs w:val="28"/>
        </w:rPr>
        <w:t xml:space="preserve">     Основной объем налоговых и неналоговых поступлений бюджета Дергачевского муниципального  района обеспечен за счет поступлений налогов: налог на доходы физических лиц 15796,1 тыс. руб. (101,7 % к уровню аналогичного периода прошлого года), Акцизы  4838,9 тыс</w:t>
      </w:r>
      <w:proofErr w:type="gramStart"/>
      <w:r w:rsidRPr="00B525C7">
        <w:rPr>
          <w:szCs w:val="28"/>
        </w:rPr>
        <w:t>.р</w:t>
      </w:r>
      <w:proofErr w:type="gramEnd"/>
      <w:r w:rsidRPr="00B525C7">
        <w:rPr>
          <w:szCs w:val="28"/>
        </w:rPr>
        <w:t xml:space="preserve">ублей. (104,6 % к уровню аналогичного периода прошлого года,) </w:t>
      </w:r>
      <w:r>
        <w:rPr>
          <w:szCs w:val="28"/>
        </w:rPr>
        <w:t>Налог на совокупный доход 1440,7</w:t>
      </w:r>
      <w:r w:rsidRPr="00B525C7">
        <w:rPr>
          <w:szCs w:val="28"/>
        </w:rPr>
        <w:t xml:space="preserve"> тыс.руб. (</w:t>
      </w:r>
      <w:r>
        <w:rPr>
          <w:szCs w:val="28"/>
        </w:rPr>
        <w:t>89,2</w:t>
      </w:r>
      <w:r w:rsidRPr="00B525C7">
        <w:rPr>
          <w:szCs w:val="28"/>
        </w:rPr>
        <w:t>% к уровню 1 полугодия прошлого года),  транспортный налог 3251,3 тыс. руб. (</w:t>
      </w:r>
      <w:proofErr w:type="gramStart"/>
      <w:r w:rsidRPr="00B525C7">
        <w:rPr>
          <w:szCs w:val="28"/>
        </w:rPr>
        <w:t xml:space="preserve">93,7% к уровню прошлого года), Бюджетные назначения  2023 года по ним </w:t>
      </w:r>
      <w:r>
        <w:rPr>
          <w:szCs w:val="28"/>
        </w:rPr>
        <w:t>исполнены на 41,5</w:t>
      </w:r>
      <w:r w:rsidRPr="00B525C7">
        <w:rPr>
          <w:szCs w:val="28"/>
        </w:rPr>
        <w:t>%,</w:t>
      </w:r>
      <w:r>
        <w:rPr>
          <w:szCs w:val="28"/>
        </w:rPr>
        <w:t xml:space="preserve"> 49,4</w:t>
      </w:r>
      <w:r w:rsidRPr="00B525C7">
        <w:rPr>
          <w:szCs w:val="28"/>
        </w:rPr>
        <w:t xml:space="preserve">%, </w:t>
      </w:r>
      <w:r>
        <w:rPr>
          <w:szCs w:val="28"/>
        </w:rPr>
        <w:t>29,3</w:t>
      </w:r>
      <w:r w:rsidRPr="00B525C7">
        <w:rPr>
          <w:szCs w:val="28"/>
        </w:rPr>
        <w:t xml:space="preserve">%, </w:t>
      </w:r>
      <w:r>
        <w:rPr>
          <w:szCs w:val="28"/>
        </w:rPr>
        <w:t>17,1</w:t>
      </w:r>
      <w:r w:rsidRPr="00B525C7">
        <w:rPr>
          <w:szCs w:val="28"/>
        </w:rPr>
        <w:t>%, соответственно.</w:t>
      </w:r>
      <w:proofErr w:type="gramEnd"/>
      <w:r w:rsidRPr="00B525C7">
        <w:rPr>
          <w:szCs w:val="28"/>
        </w:rPr>
        <w:t xml:space="preserve"> Основной объем неналоговых доходов составили доход</w:t>
      </w:r>
      <w:r>
        <w:rPr>
          <w:szCs w:val="28"/>
        </w:rPr>
        <w:t>ы:</w:t>
      </w:r>
    </w:p>
    <w:p w:rsidR="00EF3066" w:rsidRDefault="00EF3066" w:rsidP="00EF3066">
      <w:pPr>
        <w:pStyle w:val="a3"/>
        <w:shd w:val="clear" w:color="auto" w:fill="FFFFFF"/>
        <w:spacing w:line="276" w:lineRule="auto"/>
        <w:ind w:left="0"/>
        <w:jc w:val="both"/>
        <w:rPr>
          <w:szCs w:val="28"/>
        </w:rPr>
      </w:pPr>
      <w:r>
        <w:rPr>
          <w:szCs w:val="28"/>
        </w:rPr>
        <w:t>-доходы от использования имущества, находящегося в государственной и муниципальной собственности</w:t>
      </w:r>
      <w:r w:rsidRPr="00B525C7">
        <w:rPr>
          <w:szCs w:val="28"/>
        </w:rPr>
        <w:t xml:space="preserve"> -</w:t>
      </w:r>
      <w:r>
        <w:rPr>
          <w:szCs w:val="28"/>
        </w:rPr>
        <w:t xml:space="preserve"> в сумме 1320,8</w:t>
      </w:r>
      <w:r w:rsidRPr="00B525C7">
        <w:rPr>
          <w:szCs w:val="28"/>
        </w:rPr>
        <w:t xml:space="preserve"> </w:t>
      </w:r>
      <w:proofErr w:type="spellStart"/>
      <w:r w:rsidRPr="00B525C7">
        <w:rPr>
          <w:szCs w:val="28"/>
        </w:rPr>
        <w:t>тыс</w:t>
      </w:r>
      <w:proofErr w:type="gramStart"/>
      <w:r w:rsidRPr="00B525C7">
        <w:rPr>
          <w:szCs w:val="28"/>
        </w:rPr>
        <w:t>.р</w:t>
      </w:r>
      <w:proofErr w:type="gramEnd"/>
      <w:r w:rsidRPr="00B525C7">
        <w:rPr>
          <w:szCs w:val="28"/>
        </w:rPr>
        <w:t>уб</w:t>
      </w:r>
      <w:proofErr w:type="spellEnd"/>
      <w:r>
        <w:rPr>
          <w:szCs w:val="28"/>
        </w:rPr>
        <w:t xml:space="preserve"> </w:t>
      </w:r>
      <w:r w:rsidRPr="00B525C7">
        <w:rPr>
          <w:szCs w:val="28"/>
        </w:rPr>
        <w:t>(</w:t>
      </w:r>
      <w:r>
        <w:rPr>
          <w:szCs w:val="28"/>
        </w:rPr>
        <w:t>58,7</w:t>
      </w:r>
      <w:r w:rsidRPr="00B525C7">
        <w:rPr>
          <w:szCs w:val="28"/>
        </w:rPr>
        <w:t>% к уровню прошлого года, и к бюджетн</w:t>
      </w:r>
      <w:r>
        <w:rPr>
          <w:szCs w:val="28"/>
        </w:rPr>
        <w:t>ым назначениям года</w:t>
      </w:r>
      <w:r w:rsidRPr="00B525C7">
        <w:rPr>
          <w:szCs w:val="28"/>
        </w:rPr>
        <w:t xml:space="preserve"> 23,6%</w:t>
      </w:r>
      <w:r>
        <w:rPr>
          <w:szCs w:val="28"/>
        </w:rPr>
        <w:t>).</w:t>
      </w:r>
    </w:p>
    <w:p w:rsidR="00EF3066" w:rsidRPr="00B525C7" w:rsidRDefault="00EF3066" w:rsidP="00EF3066">
      <w:pPr>
        <w:pStyle w:val="a3"/>
        <w:shd w:val="clear" w:color="auto" w:fill="FFFFFF"/>
        <w:spacing w:line="276" w:lineRule="auto"/>
        <w:ind w:left="0"/>
        <w:jc w:val="both"/>
        <w:rPr>
          <w:szCs w:val="28"/>
        </w:rPr>
      </w:pPr>
      <w:r>
        <w:rPr>
          <w:szCs w:val="28"/>
        </w:rPr>
        <w:t>- доходы  от продажи  материальных и нематериальных доходов</w:t>
      </w:r>
      <w:r w:rsidRPr="00B525C7">
        <w:rPr>
          <w:szCs w:val="28"/>
        </w:rPr>
        <w:t xml:space="preserve"> в сумме 1580,8 </w:t>
      </w:r>
      <w:proofErr w:type="spellStart"/>
      <w:r w:rsidRPr="00B525C7">
        <w:rPr>
          <w:szCs w:val="28"/>
        </w:rPr>
        <w:t>тыс</w:t>
      </w:r>
      <w:proofErr w:type="gramStart"/>
      <w:r w:rsidRPr="00B525C7">
        <w:rPr>
          <w:szCs w:val="28"/>
        </w:rPr>
        <w:t>.р</w:t>
      </w:r>
      <w:proofErr w:type="gramEnd"/>
      <w:r w:rsidRPr="00B525C7">
        <w:rPr>
          <w:szCs w:val="28"/>
        </w:rPr>
        <w:t>уб</w:t>
      </w:r>
      <w:proofErr w:type="spellEnd"/>
      <w:r w:rsidRPr="00B525C7">
        <w:rPr>
          <w:szCs w:val="28"/>
        </w:rPr>
        <w:t xml:space="preserve"> (8,6% к уровню прошлого го</w:t>
      </w:r>
      <w:r>
        <w:rPr>
          <w:szCs w:val="28"/>
        </w:rPr>
        <w:t>да, и к бюджетным назначениям года 16,4%).</w:t>
      </w:r>
    </w:p>
    <w:p w:rsidR="00EF3066" w:rsidRPr="00B525C7" w:rsidRDefault="00EF3066" w:rsidP="00EF3066">
      <w:pPr>
        <w:pStyle w:val="a3"/>
        <w:shd w:val="clear" w:color="auto" w:fill="FFFFFF"/>
        <w:spacing w:line="276" w:lineRule="auto"/>
        <w:ind w:left="0"/>
        <w:jc w:val="both"/>
        <w:rPr>
          <w:szCs w:val="28"/>
        </w:rPr>
      </w:pPr>
      <w:r w:rsidRPr="00B525C7">
        <w:rPr>
          <w:b/>
          <w:szCs w:val="28"/>
        </w:rPr>
        <w:tab/>
      </w:r>
      <w:r w:rsidRPr="00B525C7">
        <w:rPr>
          <w:szCs w:val="28"/>
        </w:rPr>
        <w:t xml:space="preserve">В 1 полугодии 2023 года наблюдается исполнение менее 40% к </w:t>
      </w:r>
      <w:r>
        <w:rPr>
          <w:szCs w:val="28"/>
        </w:rPr>
        <w:t>бюджетным назначениям года</w:t>
      </w:r>
      <w:r w:rsidRPr="00B525C7">
        <w:rPr>
          <w:szCs w:val="28"/>
        </w:rPr>
        <w:t xml:space="preserve"> по следующим статьям:</w:t>
      </w:r>
    </w:p>
    <w:p w:rsidR="00EF3066" w:rsidRPr="00B525C7" w:rsidRDefault="00EF3066" w:rsidP="00EF3066">
      <w:pPr>
        <w:pStyle w:val="a3"/>
        <w:shd w:val="clear" w:color="auto" w:fill="FFFFFF"/>
        <w:spacing w:line="276" w:lineRule="auto"/>
        <w:ind w:left="0"/>
        <w:jc w:val="both"/>
        <w:rPr>
          <w:color w:val="FF0000"/>
          <w:szCs w:val="28"/>
        </w:rPr>
      </w:pPr>
      <w:r>
        <w:rPr>
          <w:szCs w:val="28"/>
        </w:rPr>
        <w:t>- налог на совокупный доход  1440,7</w:t>
      </w:r>
      <w:r w:rsidRPr="00B525C7">
        <w:rPr>
          <w:szCs w:val="28"/>
        </w:rPr>
        <w:t xml:space="preserve"> тыс</w:t>
      </w:r>
      <w:proofErr w:type="gramStart"/>
      <w:r w:rsidRPr="00B525C7">
        <w:rPr>
          <w:szCs w:val="28"/>
        </w:rPr>
        <w:t>.р</w:t>
      </w:r>
      <w:proofErr w:type="gramEnd"/>
      <w:r w:rsidRPr="00B525C7">
        <w:rPr>
          <w:szCs w:val="28"/>
        </w:rPr>
        <w:t xml:space="preserve">ублей, </w:t>
      </w:r>
      <w:r>
        <w:rPr>
          <w:szCs w:val="28"/>
        </w:rPr>
        <w:t>29,3</w:t>
      </w:r>
      <w:r w:rsidRPr="00B525C7">
        <w:rPr>
          <w:szCs w:val="28"/>
        </w:rPr>
        <w:t xml:space="preserve">% к </w:t>
      </w:r>
      <w:r>
        <w:rPr>
          <w:szCs w:val="28"/>
        </w:rPr>
        <w:t>бюджетным назначениям года</w:t>
      </w:r>
      <w:r w:rsidRPr="00B525C7">
        <w:rPr>
          <w:szCs w:val="28"/>
        </w:rPr>
        <w:t xml:space="preserve"> </w:t>
      </w:r>
      <w:r>
        <w:rPr>
          <w:szCs w:val="28"/>
        </w:rPr>
        <w:t>(в</w:t>
      </w:r>
      <w:r w:rsidRPr="00B525C7">
        <w:rPr>
          <w:szCs w:val="28"/>
        </w:rPr>
        <w:t xml:space="preserve"> связи с переходо</w:t>
      </w:r>
      <w:r>
        <w:rPr>
          <w:szCs w:val="28"/>
        </w:rPr>
        <w:t>м на ЕНП в 1 полугодии</w:t>
      </w:r>
      <w:r w:rsidRPr="00B525C7">
        <w:rPr>
          <w:szCs w:val="28"/>
        </w:rPr>
        <w:t xml:space="preserve"> 2023 года ФНС России  списано с единого счета  бюджета,  сняты денежные поступления по налогам в бюджет района на покрытие задолженности по страховым </w:t>
      </w:r>
      <w:proofErr w:type="spellStart"/>
      <w:r w:rsidRPr="00B525C7">
        <w:rPr>
          <w:szCs w:val="28"/>
        </w:rPr>
        <w:t>взносам</w:t>
      </w:r>
      <w:proofErr w:type="gramStart"/>
      <w:r w:rsidRPr="00B525C7">
        <w:rPr>
          <w:szCs w:val="28"/>
        </w:rPr>
        <w:t>,н</w:t>
      </w:r>
      <w:proofErr w:type="gramEnd"/>
      <w:r w:rsidRPr="00B525C7">
        <w:rPr>
          <w:szCs w:val="28"/>
        </w:rPr>
        <w:t>алогам</w:t>
      </w:r>
      <w:proofErr w:type="spellEnd"/>
      <w:r w:rsidRPr="00B525C7">
        <w:rPr>
          <w:szCs w:val="28"/>
        </w:rPr>
        <w:t xml:space="preserve">  и пени в бюджеты других уровней и внебюджетные фонды).</w:t>
      </w:r>
      <w:r w:rsidRPr="00B525C7">
        <w:rPr>
          <w:color w:val="FF0000"/>
          <w:szCs w:val="28"/>
        </w:rPr>
        <w:t xml:space="preserve">                    </w:t>
      </w:r>
    </w:p>
    <w:p w:rsidR="00EF3066" w:rsidRPr="00B525C7" w:rsidRDefault="00EF3066" w:rsidP="00EF3066">
      <w:pPr>
        <w:pStyle w:val="a3"/>
        <w:shd w:val="clear" w:color="auto" w:fill="FFFFFF"/>
        <w:spacing w:line="276" w:lineRule="auto"/>
        <w:ind w:left="0"/>
        <w:jc w:val="both"/>
        <w:rPr>
          <w:szCs w:val="28"/>
        </w:rPr>
      </w:pPr>
      <w:r>
        <w:rPr>
          <w:szCs w:val="28"/>
        </w:rPr>
        <w:t>-  доходы от использования имущества, находящегося в государственной и муниципальной собственности</w:t>
      </w:r>
      <w:r w:rsidRPr="00B525C7">
        <w:rPr>
          <w:szCs w:val="28"/>
        </w:rPr>
        <w:t xml:space="preserve"> -</w:t>
      </w:r>
      <w:r>
        <w:rPr>
          <w:szCs w:val="28"/>
        </w:rPr>
        <w:t xml:space="preserve"> в сумме 1320,8</w:t>
      </w:r>
      <w:r w:rsidRPr="00B525C7">
        <w:rPr>
          <w:szCs w:val="28"/>
        </w:rPr>
        <w:t xml:space="preserve"> </w:t>
      </w:r>
      <w:proofErr w:type="spellStart"/>
      <w:r w:rsidRPr="00B525C7">
        <w:rPr>
          <w:szCs w:val="28"/>
        </w:rPr>
        <w:t>тыс</w:t>
      </w:r>
      <w:proofErr w:type="gramStart"/>
      <w:r w:rsidRPr="00B525C7">
        <w:rPr>
          <w:szCs w:val="28"/>
        </w:rPr>
        <w:t>.р</w:t>
      </w:r>
      <w:proofErr w:type="gramEnd"/>
      <w:r w:rsidRPr="00B525C7">
        <w:rPr>
          <w:szCs w:val="28"/>
        </w:rPr>
        <w:t>уб</w:t>
      </w:r>
      <w:proofErr w:type="spellEnd"/>
      <w:r>
        <w:rPr>
          <w:szCs w:val="28"/>
        </w:rPr>
        <w:t xml:space="preserve"> </w:t>
      </w:r>
      <w:r w:rsidRPr="00B525C7">
        <w:rPr>
          <w:szCs w:val="28"/>
        </w:rPr>
        <w:t xml:space="preserve">(в связи с тем, что с </w:t>
      </w:r>
      <w:r w:rsidRPr="00B525C7">
        <w:rPr>
          <w:szCs w:val="28"/>
        </w:rPr>
        <w:lastRenderedPageBreak/>
        <w:t xml:space="preserve">01.01.2023года </w:t>
      </w:r>
      <w:r w:rsidRPr="00B525C7">
        <w:rPr>
          <w:rFonts w:eastAsia="Calibri"/>
          <w:szCs w:val="28"/>
        </w:rPr>
        <w:t xml:space="preserve">Решением Собрания Дергачевского муниципального района Саратовской области  № 23-151 от 19.12.2022 года </w:t>
      </w:r>
      <w:r w:rsidRPr="00B525C7">
        <w:rPr>
          <w:szCs w:val="28"/>
        </w:rPr>
        <w:t xml:space="preserve">установлен норматив отчислений  50% платы от передачи в аренду земельных участков, государственная собственность которая не разграничена и которые расположены в границах сельских поселений в бюджет сельских муниципальных образований. Ранее по этой статье дохода поступали денежные средства </w:t>
      </w:r>
      <w:proofErr w:type="gramStart"/>
      <w:r w:rsidRPr="00B525C7">
        <w:rPr>
          <w:szCs w:val="28"/>
        </w:rPr>
        <w:t>согласно</w:t>
      </w:r>
      <w:proofErr w:type="gramEnd"/>
      <w:r w:rsidRPr="00B525C7">
        <w:rPr>
          <w:szCs w:val="28"/>
        </w:rPr>
        <w:t xml:space="preserve"> Бюджетного кодекса РФ  только в бюджет района. </w:t>
      </w:r>
    </w:p>
    <w:p w:rsidR="00EF3066" w:rsidRPr="00AD3CC3" w:rsidRDefault="00EF3066" w:rsidP="00EF3066">
      <w:pPr>
        <w:pStyle w:val="a3"/>
        <w:shd w:val="clear" w:color="auto" w:fill="FFFFFF"/>
        <w:spacing w:line="276" w:lineRule="auto"/>
        <w:ind w:left="0"/>
        <w:jc w:val="both"/>
        <w:rPr>
          <w:szCs w:val="28"/>
        </w:rPr>
      </w:pPr>
      <w:r>
        <w:rPr>
          <w:szCs w:val="28"/>
        </w:rPr>
        <w:t>- доходы  от продажи  материальных и нематериальных доходов</w:t>
      </w:r>
      <w:r w:rsidRPr="00B525C7">
        <w:rPr>
          <w:szCs w:val="28"/>
        </w:rPr>
        <w:t xml:space="preserve"> в сумме</w:t>
      </w:r>
      <w:r>
        <w:rPr>
          <w:szCs w:val="28"/>
        </w:rPr>
        <w:t xml:space="preserve">                           </w:t>
      </w:r>
      <w:r w:rsidRPr="00B525C7">
        <w:rPr>
          <w:szCs w:val="28"/>
        </w:rPr>
        <w:t xml:space="preserve"> 1580,8 </w:t>
      </w:r>
      <w:proofErr w:type="spellStart"/>
      <w:r w:rsidRPr="00B525C7">
        <w:rPr>
          <w:szCs w:val="28"/>
        </w:rPr>
        <w:t>тыс</w:t>
      </w:r>
      <w:proofErr w:type="gramStart"/>
      <w:r w:rsidRPr="00B525C7">
        <w:rPr>
          <w:szCs w:val="28"/>
        </w:rPr>
        <w:t>.р</w:t>
      </w:r>
      <w:proofErr w:type="gramEnd"/>
      <w:r w:rsidRPr="00B525C7">
        <w:rPr>
          <w:szCs w:val="28"/>
        </w:rPr>
        <w:t>уб</w:t>
      </w:r>
      <w:proofErr w:type="spellEnd"/>
      <w:r w:rsidRPr="00B525C7">
        <w:rPr>
          <w:szCs w:val="28"/>
        </w:rPr>
        <w:t xml:space="preserve"> (</w:t>
      </w:r>
      <w:r>
        <w:rPr>
          <w:szCs w:val="28"/>
        </w:rPr>
        <w:t xml:space="preserve"> 16,4</w:t>
      </w:r>
      <w:r w:rsidRPr="00B525C7">
        <w:rPr>
          <w:szCs w:val="28"/>
        </w:rPr>
        <w:t xml:space="preserve">% к </w:t>
      </w:r>
      <w:r>
        <w:rPr>
          <w:szCs w:val="28"/>
        </w:rPr>
        <w:t>бюджетным назначениям года</w:t>
      </w:r>
      <w:r w:rsidRPr="00B525C7">
        <w:rPr>
          <w:szCs w:val="28"/>
        </w:rPr>
        <w:t>)</w:t>
      </w:r>
      <w:r>
        <w:rPr>
          <w:szCs w:val="28"/>
        </w:rPr>
        <w:t>.</w:t>
      </w:r>
    </w:p>
    <w:p w:rsidR="0055478C" w:rsidRPr="00AD3CC3" w:rsidRDefault="0055478C" w:rsidP="00C10749">
      <w:pPr>
        <w:pStyle w:val="a3"/>
        <w:shd w:val="clear" w:color="auto" w:fill="FFFFFF"/>
        <w:spacing w:line="276" w:lineRule="auto"/>
        <w:ind w:left="0"/>
        <w:jc w:val="center"/>
        <w:rPr>
          <w:b/>
          <w:szCs w:val="28"/>
        </w:rPr>
        <w:sectPr w:rsidR="0055478C" w:rsidRPr="00AD3CC3" w:rsidSect="00A40028">
          <w:pgSz w:w="11906" w:h="16838"/>
          <w:pgMar w:top="568" w:right="707" w:bottom="568" w:left="1134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Y="-1112"/>
        <w:tblW w:w="15829" w:type="dxa"/>
        <w:tblLayout w:type="fixed"/>
        <w:tblLook w:val="04A0"/>
      </w:tblPr>
      <w:tblGrid>
        <w:gridCol w:w="2640"/>
        <w:gridCol w:w="1810"/>
        <w:gridCol w:w="105"/>
        <w:gridCol w:w="1273"/>
        <w:gridCol w:w="145"/>
        <w:gridCol w:w="1266"/>
        <w:gridCol w:w="1395"/>
        <w:gridCol w:w="1810"/>
        <w:gridCol w:w="1378"/>
        <w:gridCol w:w="104"/>
        <w:gridCol w:w="1418"/>
        <w:gridCol w:w="1187"/>
        <w:gridCol w:w="1298"/>
      </w:tblGrid>
      <w:tr w:rsidR="00F22B02" w:rsidRPr="00F22B02" w:rsidTr="007D4E68">
        <w:trPr>
          <w:trHeight w:val="315"/>
        </w:trPr>
        <w:tc>
          <w:tcPr>
            <w:tcW w:w="133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B02" w:rsidRPr="00F22B02" w:rsidRDefault="00F22B02" w:rsidP="007D4E68">
            <w:pPr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lastRenderedPageBreak/>
              <w:t>Исполнение по налогам и сборам к уточненным назначениям характеризуется следующими данными: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B02" w:rsidRPr="00F22B02" w:rsidRDefault="00F22B02" w:rsidP="007D4E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B02" w:rsidRPr="00F22B02" w:rsidRDefault="00F22B02" w:rsidP="007D4E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22B02" w:rsidRPr="00F22B02" w:rsidTr="007D4E68">
        <w:trPr>
          <w:trHeight w:val="30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B02" w:rsidRPr="00F22B02" w:rsidRDefault="00F22B02" w:rsidP="007D4E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B02" w:rsidRPr="00F22B02" w:rsidRDefault="00F22B02" w:rsidP="007D4E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B02" w:rsidRPr="00F22B02" w:rsidRDefault="00F22B02" w:rsidP="007D4E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B02" w:rsidRPr="00F22B02" w:rsidRDefault="00F22B02" w:rsidP="007D4E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B02" w:rsidRPr="00F22B02" w:rsidRDefault="00F22B02" w:rsidP="007D4E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B02" w:rsidRPr="00F22B02" w:rsidRDefault="00F22B02" w:rsidP="007D4E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B02" w:rsidRPr="00F22B02" w:rsidRDefault="00F22B02" w:rsidP="007D4E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B02" w:rsidRPr="00F22B02" w:rsidRDefault="00F22B02" w:rsidP="007D4E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B02" w:rsidRPr="00F22B02" w:rsidRDefault="00F22B02" w:rsidP="007D4E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B02" w:rsidRPr="00F22B02" w:rsidRDefault="00F22B02" w:rsidP="007D4E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22B02" w:rsidRPr="00F22B02" w:rsidTr="007D4E68">
        <w:trPr>
          <w:trHeight w:val="540"/>
        </w:trPr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2B02">
              <w:rPr>
                <w:b/>
                <w:bCs/>
                <w:color w:val="000000"/>
                <w:sz w:val="20"/>
                <w:szCs w:val="20"/>
              </w:rPr>
              <w:t>Наименование дохода</w:t>
            </w:r>
          </w:p>
        </w:tc>
        <w:tc>
          <w:tcPr>
            <w:tcW w:w="45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2B02">
              <w:rPr>
                <w:b/>
                <w:bCs/>
                <w:color w:val="000000"/>
                <w:sz w:val="20"/>
                <w:szCs w:val="20"/>
              </w:rPr>
              <w:t>I полугодие 2022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2B02">
              <w:rPr>
                <w:b/>
                <w:bCs/>
                <w:color w:val="000000"/>
                <w:sz w:val="20"/>
                <w:szCs w:val="20"/>
              </w:rPr>
              <w:t>% отклонения</w:t>
            </w:r>
          </w:p>
        </w:tc>
        <w:tc>
          <w:tcPr>
            <w:tcW w:w="47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2B02">
              <w:rPr>
                <w:b/>
                <w:bCs/>
                <w:color w:val="000000"/>
                <w:sz w:val="20"/>
                <w:szCs w:val="20"/>
              </w:rPr>
              <w:t>I полугодие 2023 года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2B02">
              <w:rPr>
                <w:b/>
                <w:bCs/>
                <w:color w:val="000000"/>
                <w:sz w:val="20"/>
                <w:szCs w:val="20"/>
              </w:rPr>
              <w:t>% отклонения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2B02">
              <w:rPr>
                <w:b/>
                <w:bCs/>
                <w:color w:val="000000"/>
                <w:sz w:val="20"/>
                <w:szCs w:val="20"/>
              </w:rPr>
              <w:t>% отклонения</w:t>
            </w:r>
          </w:p>
        </w:tc>
      </w:tr>
      <w:tr w:rsidR="00F22B02" w:rsidRPr="00F22B02" w:rsidTr="007D4E68">
        <w:trPr>
          <w:trHeight w:val="690"/>
        </w:trPr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B02" w:rsidRPr="00F22B02" w:rsidRDefault="00F22B02" w:rsidP="007D4E6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B02" w:rsidRPr="00F22B02" w:rsidRDefault="00F22B02" w:rsidP="007D4E6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B02" w:rsidRPr="00F22B02" w:rsidRDefault="00F22B02" w:rsidP="007D4E6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22B02">
              <w:rPr>
                <w:b/>
                <w:bCs/>
                <w:color w:val="000000"/>
                <w:sz w:val="20"/>
                <w:szCs w:val="20"/>
              </w:rPr>
              <w:t>факт 2022г к уточненному плану 2022г</w:t>
            </w:r>
          </w:p>
        </w:tc>
        <w:tc>
          <w:tcPr>
            <w:tcW w:w="471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B02" w:rsidRPr="00F22B02" w:rsidRDefault="00F22B02" w:rsidP="007D4E6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2B02">
              <w:rPr>
                <w:b/>
                <w:bCs/>
                <w:color w:val="000000"/>
                <w:sz w:val="20"/>
                <w:szCs w:val="20"/>
              </w:rPr>
              <w:t xml:space="preserve">факт  2023г к </w:t>
            </w:r>
            <w:proofErr w:type="spellStart"/>
            <w:r w:rsidRPr="00F22B02">
              <w:rPr>
                <w:b/>
                <w:bCs/>
                <w:color w:val="000000"/>
                <w:sz w:val="20"/>
                <w:szCs w:val="20"/>
              </w:rPr>
              <w:t>уточненому</w:t>
            </w:r>
            <w:proofErr w:type="spellEnd"/>
            <w:r w:rsidRPr="00F22B02">
              <w:rPr>
                <w:b/>
                <w:bCs/>
                <w:color w:val="000000"/>
                <w:sz w:val="20"/>
                <w:szCs w:val="20"/>
              </w:rPr>
              <w:t xml:space="preserve"> плану 2023г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B02" w:rsidRPr="00F22B02" w:rsidRDefault="00F22B02" w:rsidP="007D4E6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22B02">
              <w:rPr>
                <w:b/>
                <w:bCs/>
                <w:color w:val="000000"/>
                <w:sz w:val="20"/>
                <w:szCs w:val="20"/>
              </w:rPr>
              <w:t>факт 2023г к факту  2022г</w:t>
            </w:r>
          </w:p>
        </w:tc>
      </w:tr>
      <w:tr w:rsidR="002A0DCC" w:rsidRPr="00F22B02" w:rsidTr="007D4E68">
        <w:trPr>
          <w:trHeight w:val="525"/>
        </w:trPr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B02" w:rsidRPr="00F22B02" w:rsidRDefault="00F22B02" w:rsidP="007D4E6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2B02">
              <w:rPr>
                <w:b/>
                <w:bCs/>
                <w:color w:val="000000"/>
                <w:sz w:val="20"/>
                <w:szCs w:val="20"/>
              </w:rPr>
              <w:t>Первоначальный  план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2B02">
              <w:rPr>
                <w:b/>
                <w:bCs/>
                <w:color w:val="000000"/>
                <w:sz w:val="20"/>
                <w:szCs w:val="20"/>
              </w:rPr>
              <w:t xml:space="preserve">Уточненный план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2B02">
              <w:rPr>
                <w:b/>
                <w:bCs/>
                <w:color w:val="000000"/>
                <w:sz w:val="20"/>
                <w:szCs w:val="20"/>
              </w:rPr>
              <w:t xml:space="preserve">Поступления </w:t>
            </w:r>
          </w:p>
        </w:tc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B02" w:rsidRPr="00F22B02" w:rsidRDefault="00F22B02" w:rsidP="007D4E6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2B02">
              <w:rPr>
                <w:b/>
                <w:bCs/>
                <w:color w:val="000000"/>
                <w:sz w:val="20"/>
                <w:szCs w:val="20"/>
              </w:rPr>
              <w:t>Первоначальный  план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2B02">
              <w:rPr>
                <w:b/>
                <w:bCs/>
                <w:color w:val="000000"/>
                <w:sz w:val="20"/>
                <w:szCs w:val="20"/>
              </w:rPr>
              <w:t xml:space="preserve">Уточненный план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22B02">
              <w:rPr>
                <w:b/>
                <w:bCs/>
                <w:color w:val="000000"/>
                <w:sz w:val="20"/>
                <w:szCs w:val="20"/>
              </w:rPr>
              <w:t xml:space="preserve">Поступления </w:t>
            </w: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B02" w:rsidRPr="00F22B02" w:rsidRDefault="00F22B02" w:rsidP="007D4E6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B02" w:rsidRPr="00F22B02" w:rsidRDefault="00F22B02" w:rsidP="007D4E6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22B02" w:rsidRPr="00F22B02" w:rsidTr="007D4E68">
        <w:trPr>
          <w:trHeight w:val="61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B02" w:rsidRPr="00F22B02" w:rsidRDefault="00F22B02" w:rsidP="007D4E68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F22B02">
              <w:rPr>
                <w:b/>
                <w:bCs/>
                <w:i/>
                <w:iCs/>
                <w:color w:val="000000"/>
              </w:rPr>
              <w:t>Всего налоговые и неналоговые доходы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F22B02">
              <w:rPr>
                <w:b/>
                <w:bCs/>
                <w:i/>
                <w:iCs/>
                <w:color w:val="000000"/>
              </w:rPr>
              <w:t>68259,5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F22B02">
              <w:rPr>
                <w:b/>
                <w:bCs/>
                <w:i/>
                <w:iCs/>
                <w:color w:val="000000"/>
              </w:rPr>
              <w:t>125545,0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F22B02">
              <w:rPr>
                <w:b/>
                <w:bCs/>
                <w:i/>
                <w:iCs/>
                <w:color w:val="000000"/>
              </w:rPr>
              <w:t>47324,2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37,7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F22B02">
              <w:rPr>
                <w:b/>
                <w:bCs/>
                <w:i/>
                <w:iCs/>
                <w:color w:val="000000"/>
              </w:rPr>
              <w:t>80831,4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F22B02">
              <w:rPr>
                <w:b/>
                <w:bCs/>
                <w:i/>
                <w:iCs/>
                <w:color w:val="000000"/>
              </w:rPr>
              <w:t>91762,1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F22B02">
              <w:rPr>
                <w:b/>
                <w:bCs/>
                <w:i/>
                <w:iCs/>
                <w:color w:val="000000"/>
              </w:rPr>
              <w:t>29351,1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32,0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62,0</w:t>
            </w:r>
          </w:p>
        </w:tc>
      </w:tr>
      <w:tr w:rsidR="00F22B02" w:rsidRPr="00F22B02" w:rsidTr="007D4E68">
        <w:trPr>
          <w:trHeight w:val="420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B02" w:rsidRPr="00F22B02" w:rsidRDefault="00F22B02" w:rsidP="007D4E68">
            <w:pPr>
              <w:jc w:val="both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Налоговые в т.ч.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62151,3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67802,4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25951,1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38,3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71866,6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73866,6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26284,2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35,6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101,3</w:t>
            </w:r>
          </w:p>
        </w:tc>
      </w:tr>
      <w:tr w:rsidR="00F22B02" w:rsidRPr="00F22B02" w:rsidTr="007D4E68">
        <w:trPr>
          <w:trHeight w:val="61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B02" w:rsidRPr="00F22B02" w:rsidRDefault="00F22B02" w:rsidP="007D4E68">
            <w:pPr>
              <w:rPr>
                <w:color w:val="000000"/>
                <w:sz w:val="22"/>
                <w:szCs w:val="22"/>
              </w:rPr>
            </w:pPr>
            <w:r w:rsidRPr="00F22B02">
              <w:rPr>
                <w:color w:val="000000"/>
                <w:sz w:val="22"/>
                <w:szCs w:val="22"/>
              </w:rPr>
              <w:t xml:space="preserve"> - налог на доходы физических лиц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31346,2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37121,6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i/>
                <w:iCs/>
                <w:color w:val="000000"/>
              </w:rPr>
            </w:pPr>
            <w:r w:rsidRPr="00F22B02">
              <w:rPr>
                <w:i/>
                <w:iCs/>
                <w:color w:val="000000"/>
              </w:rPr>
              <w:t>15535,0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41,8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36063,0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38063,0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i/>
                <w:iCs/>
                <w:color w:val="000000"/>
              </w:rPr>
            </w:pPr>
            <w:r w:rsidRPr="00F22B02">
              <w:rPr>
                <w:i/>
                <w:iCs/>
                <w:color w:val="000000"/>
              </w:rPr>
              <w:t>15796,1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41,5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101,7</w:t>
            </w:r>
          </w:p>
        </w:tc>
      </w:tr>
      <w:tr w:rsidR="00F22B02" w:rsidRPr="00F22B02" w:rsidTr="007D4E68">
        <w:trPr>
          <w:trHeight w:val="390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B02" w:rsidRPr="00F22B02" w:rsidRDefault="00F22B02" w:rsidP="007D4E68">
            <w:pPr>
              <w:jc w:val="both"/>
              <w:rPr>
                <w:color w:val="000000"/>
                <w:sz w:val="22"/>
                <w:szCs w:val="22"/>
              </w:rPr>
            </w:pPr>
            <w:r w:rsidRPr="00F22B02">
              <w:rPr>
                <w:color w:val="000000"/>
                <w:sz w:val="22"/>
                <w:szCs w:val="22"/>
              </w:rPr>
              <w:t xml:space="preserve"> - акцизы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9184,2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9184,2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i/>
                <w:iCs/>
                <w:color w:val="000000"/>
              </w:rPr>
            </w:pPr>
            <w:r w:rsidRPr="00F22B02">
              <w:rPr>
                <w:i/>
                <w:iCs/>
                <w:color w:val="000000"/>
              </w:rPr>
              <w:t>4627,5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50,4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9788,6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9788,6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i/>
                <w:iCs/>
                <w:color w:val="000000"/>
              </w:rPr>
            </w:pPr>
            <w:r w:rsidRPr="00F22B02">
              <w:rPr>
                <w:i/>
                <w:iCs/>
                <w:color w:val="000000"/>
              </w:rPr>
              <w:t>4838,9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49,4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104,6</w:t>
            </w:r>
          </w:p>
        </w:tc>
      </w:tr>
      <w:tr w:rsidR="00F22B02" w:rsidRPr="00F22B02" w:rsidTr="007D4E68">
        <w:trPr>
          <w:trHeight w:val="64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B02" w:rsidRPr="00F22B02" w:rsidRDefault="00F22B02" w:rsidP="007D4E68">
            <w:pPr>
              <w:rPr>
                <w:color w:val="000000"/>
                <w:sz w:val="22"/>
                <w:szCs w:val="22"/>
              </w:rPr>
            </w:pPr>
            <w:r w:rsidRPr="00F22B02">
              <w:rPr>
                <w:color w:val="000000"/>
                <w:sz w:val="22"/>
                <w:szCs w:val="22"/>
              </w:rPr>
              <w:t xml:space="preserve"> - единый налог на вмененный налог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110,0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82,0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i/>
                <w:iCs/>
                <w:color w:val="000000"/>
              </w:rPr>
            </w:pPr>
            <w:r w:rsidRPr="00F22B02">
              <w:rPr>
                <w:i/>
                <w:iCs/>
                <w:color w:val="000000"/>
              </w:rPr>
              <w:t>32,8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40,0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10,0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i/>
                <w:iCs/>
                <w:color w:val="000000"/>
              </w:rPr>
            </w:pPr>
            <w:r w:rsidRPr="00F22B02">
              <w:rPr>
                <w:i/>
                <w:iCs/>
                <w:color w:val="000000"/>
              </w:rPr>
              <w:t>-90,8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-908,0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-276,8</w:t>
            </w:r>
          </w:p>
        </w:tc>
      </w:tr>
      <w:tr w:rsidR="00F22B02" w:rsidRPr="00F22B02" w:rsidTr="007D4E68">
        <w:trPr>
          <w:trHeight w:val="645"/>
        </w:trPr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2B02" w:rsidRPr="00F22B02" w:rsidRDefault="00F22B02" w:rsidP="007D4E68">
            <w:pPr>
              <w:rPr>
                <w:color w:val="000000"/>
                <w:sz w:val="22"/>
                <w:szCs w:val="22"/>
              </w:rPr>
            </w:pPr>
            <w:r w:rsidRPr="00F22B02">
              <w:rPr>
                <w:color w:val="000000"/>
                <w:sz w:val="22"/>
                <w:szCs w:val="22"/>
              </w:rPr>
              <w:t xml:space="preserve"> - единый сельскохозяйственный  налог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2213,0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1809,7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i/>
                <w:iCs/>
                <w:color w:val="000000"/>
              </w:rPr>
            </w:pPr>
            <w:r w:rsidRPr="00F22B02">
              <w:rPr>
                <w:i/>
                <w:iCs/>
                <w:color w:val="000000"/>
              </w:rPr>
              <w:t>1116,6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61,7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4180,0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4180,0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i/>
                <w:iCs/>
                <w:color w:val="000000"/>
              </w:rPr>
            </w:pPr>
            <w:r w:rsidRPr="00F22B02">
              <w:rPr>
                <w:i/>
                <w:iCs/>
                <w:color w:val="000000"/>
              </w:rPr>
              <w:t>1036,3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24,8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92,8</w:t>
            </w:r>
          </w:p>
        </w:tc>
      </w:tr>
      <w:tr w:rsidR="00F22B02" w:rsidRPr="00F22B02" w:rsidTr="007D4E68">
        <w:trPr>
          <w:trHeight w:val="510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B02" w:rsidRPr="00F22B02" w:rsidRDefault="00F22B02" w:rsidP="007D4E68">
            <w:pPr>
              <w:jc w:val="both"/>
              <w:rPr>
                <w:color w:val="000000"/>
                <w:sz w:val="22"/>
                <w:szCs w:val="22"/>
              </w:rPr>
            </w:pPr>
            <w:r w:rsidRPr="00F22B02">
              <w:rPr>
                <w:color w:val="000000"/>
                <w:sz w:val="22"/>
                <w:szCs w:val="22"/>
              </w:rPr>
              <w:t>- патентный налог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807,0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i/>
                <w:iCs/>
                <w:color w:val="000000"/>
              </w:rPr>
            </w:pPr>
            <w:r w:rsidRPr="00F22B02">
              <w:rPr>
                <w:i/>
                <w:iCs/>
                <w:color w:val="000000"/>
              </w:rPr>
              <w:t>465,9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57,7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732,0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732,0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i/>
                <w:iCs/>
                <w:color w:val="000000"/>
              </w:rPr>
            </w:pPr>
            <w:r w:rsidRPr="00F22B02">
              <w:rPr>
                <w:i/>
                <w:iCs/>
                <w:color w:val="000000"/>
              </w:rPr>
              <w:t>495,2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67,7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106,3</w:t>
            </w:r>
          </w:p>
        </w:tc>
      </w:tr>
      <w:tr w:rsidR="00F22B02" w:rsidRPr="00F22B02" w:rsidTr="007D4E68">
        <w:trPr>
          <w:trHeight w:val="390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B02" w:rsidRPr="00F22B02" w:rsidRDefault="00F22B02" w:rsidP="007D4E68">
            <w:pPr>
              <w:jc w:val="both"/>
              <w:rPr>
                <w:color w:val="000000"/>
                <w:sz w:val="22"/>
                <w:szCs w:val="22"/>
              </w:rPr>
            </w:pPr>
            <w:r w:rsidRPr="00F22B02">
              <w:rPr>
                <w:color w:val="000000"/>
                <w:sz w:val="22"/>
                <w:szCs w:val="22"/>
              </w:rPr>
              <w:t>- транспортный налог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16897,9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16897,9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i/>
                <w:iCs/>
                <w:color w:val="000000"/>
              </w:rPr>
            </w:pPr>
            <w:r w:rsidRPr="00F22B02">
              <w:rPr>
                <w:i/>
                <w:iCs/>
                <w:color w:val="000000"/>
              </w:rPr>
              <w:t>3468,7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20,5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19023,0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19023,0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i/>
                <w:iCs/>
                <w:color w:val="000000"/>
              </w:rPr>
            </w:pPr>
            <w:r w:rsidRPr="00F22B02">
              <w:rPr>
                <w:i/>
                <w:iCs/>
                <w:color w:val="000000"/>
              </w:rPr>
              <w:t>3251,3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17,1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93,7</w:t>
            </w:r>
          </w:p>
        </w:tc>
      </w:tr>
      <w:tr w:rsidR="00F22B02" w:rsidRPr="00F22B02" w:rsidTr="007D4E68">
        <w:trPr>
          <w:trHeight w:val="330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B02" w:rsidRPr="00F22B02" w:rsidRDefault="00F22B02" w:rsidP="007D4E68">
            <w:pPr>
              <w:rPr>
                <w:color w:val="000000"/>
                <w:sz w:val="22"/>
                <w:szCs w:val="22"/>
              </w:rPr>
            </w:pPr>
            <w:r w:rsidRPr="00F22B02">
              <w:rPr>
                <w:color w:val="000000"/>
                <w:sz w:val="22"/>
                <w:szCs w:val="22"/>
              </w:rPr>
              <w:t xml:space="preserve"> - государственная пошлина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1900,0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1900,0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i/>
                <w:iCs/>
                <w:color w:val="000000"/>
              </w:rPr>
            </w:pPr>
            <w:r w:rsidRPr="00F22B02">
              <w:rPr>
                <w:i/>
                <w:iCs/>
                <w:color w:val="000000"/>
              </w:rPr>
              <w:t>704,6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37,1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2070,0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2070,0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i/>
                <w:iCs/>
                <w:color w:val="000000"/>
              </w:rPr>
            </w:pPr>
            <w:r w:rsidRPr="00F22B02">
              <w:rPr>
                <w:i/>
                <w:iCs/>
                <w:color w:val="000000"/>
              </w:rPr>
              <w:t>957,2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46,2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135,9</w:t>
            </w:r>
          </w:p>
        </w:tc>
      </w:tr>
      <w:tr w:rsidR="00F22B02" w:rsidRPr="00F22B02" w:rsidTr="007D4E68">
        <w:trPr>
          <w:trHeight w:val="390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B02" w:rsidRPr="00F22B02" w:rsidRDefault="00F22B02" w:rsidP="007D4E6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22B02">
              <w:rPr>
                <w:b/>
                <w:bCs/>
                <w:color w:val="000000"/>
                <w:sz w:val="22"/>
                <w:szCs w:val="22"/>
              </w:rPr>
              <w:t>Неналоговые доходы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6108,2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57742,6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21373,1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37,0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8964,8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17895,5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3066,9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17,1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14,3</w:t>
            </w:r>
          </w:p>
        </w:tc>
      </w:tr>
      <w:tr w:rsidR="00F22B02" w:rsidRPr="00F22B02" w:rsidTr="007D4E68">
        <w:trPr>
          <w:trHeight w:val="55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B02" w:rsidRPr="00F22B02" w:rsidRDefault="00F22B02" w:rsidP="007D4E68">
            <w:pPr>
              <w:rPr>
                <w:color w:val="000000"/>
                <w:sz w:val="22"/>
                <w:szCs w:val="22"/>
              </w:rPr>
            </w:pPr>
            <w:r w:rsidRPr="00F22B02">
              <w:rPr>
                <w:color w:val="000000"/>
                <w:sz w:val="22"/>
                <w:szCs w:val="22"/>
              </w:rPr>
              <w:t xml:space="preserve"> - доходы от использования имущества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3773,8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5890,6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i/>
                <w:iCs/>
                <w:color w:val="000000"/>
              </w:rPr>
            </w:pPr>
            <w:r w:rsidRPr="00F22B02">
              <w:rPr>
                <w:i/>
                <w:iCs/>
                <w:color w:val="000000"/>
              </w:rPr>
              <w:t>2250,7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38,2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4379,6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7579,6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i/>
                <w:iCs/>
                <w:color w:val="000000"/>
              </w:rPr>
            </w:pPr>
            <w:r w:rsidRPr="00F22B02">
              <w:rPr>
                <w:i/>
                <w:iCs/>
                <w:color w:val="000000"/>
              </w:rPr>
              <w:t>1320,8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17,4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58,7</w:t>
            </w:r>
          </w:p>
        </w:tc>
      </w:tr>
      <w:tr w:rsidR="00F22B02" w:rsidRPr="00F22B02" w:rsidTr="007D4E68">
        <w:trPr>
          <w:trHeight w:val="64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B02" w:rsidRPr="00F22B02" w:rsidRDefault="00F22B02" w:rsidP="007D4E68">
            <w:pPr>
              <w:rPr>
                <w:color w:val="000000"/>
                <w:sz w:val="22"/>
                <w:szCs w:val="22"/>
              </w:rPr>
            </w:pPr>
            <w:r w:rsidRPr="00F22B02">
              <w:rPr>
                <w:color w:val="000000"/>
                <w:sz w:val="22"/>
                <w:szCs w:val="22"/>
              </w:rPr>
              <w:t xml:space="preserve"> - плата за негативное воздействие на окружающую среду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122,4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72,4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i/>
                <w:iCs/>
                <w:color w:val="000000"/>
              </w:rPr>
            </w:pPr>
            <w:r w:rsidRPr="00F22B02">
              <w:rPr>
                <w:i/>
                <w:iCs/>
                <w:color w:val="000000"/>
              </w:rPr>
              <w:t>35,1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48,5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69,2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69,2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i/>
                <w:iCs/>
                <w:color w:val="000000"/>
              </w:rPr>
            </w:pPr>
            <w:r w:rsidRPr="00F22B02">
              <w:rPr>
                <w:i/>
                <w:iCs/>
                <w:color w:val="000000"/>
              </w:rPr>
              <w:t>16,7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24,1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47,6</w:t>
            </w:r>
          </w:p>
        </w:tc>
      </w:tr>
      <w:tr w:rsidR="00F22B02" w:rsidRPr="00F22B02" w:rsidTr="007D4E68">
        <w:trPr>
          <w:trHeight w:val="420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B02" w:rsidRPr="00F22B02" w:rsidRDefault="00F22B02" w:rsidP="007D4E68">
            <w:pPr>
              <w:jc w:val="both"/>
              <w:rPr>
                <w:color w:val="000000"/>
                <w:sz w:val="22"/>
                <w:szCs w:val="22"/>
              </w:rPr>
            </w:pPr>
            <w:r w:rsidRPr="00F22B02">
              <w:rPr>
                <w:color w:val="000000"/>
                <w:sz w:val="22"/>
                <w:szCs w:val="22"/>
              </w:rPr>
              <w:t>-  доходы от оказания платных услуг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582,0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234,8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i/>
                <w:iCs/>
                <w:color w:val="000000"/>
              </w:rPr>
            </w:pPr>
            <w:r w:rsidRPr="00F22B02">
              <w:rPr>
                <w:i/>
                <w:iCs/>
                <w:color w:val="000000"/>
              </w:rPr>
              <w:t>199,8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85,1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18,0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i/>
                <w:iCs/>
                <w:color w:val="000000"/>
              </w:rPr>
            </w:pPr>
            <w:r w:rsidRPr="00F22B02">
              <w:rPr>
                <w:i/>
                <w:iCs/>
                <w:color w:val="000000"/>
              </w:rPr>
              <w:t>19,6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108,9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9,8</w:t>
            </w:r>
          </w:p>
        </w:tc>
      </w:tr>
      <w:tr w:rsidR="002A0DCC" w:rsidRPr="00F22B02" w:rsidTr="007D4E68">
        <w:trPr>
          <w:trHeight w:val="61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2B02" w:rsidRPr="00F22B02" w:rsidRDefault="00F22B02" w:rsidP="007D4E68">
            <w:pPr>
              <w:jc w:val="both"/>
              <w:rPr>
                <w:color w:val="000000"/>
                <w:sz w:val="22"/>
                <w:szCs w:val="22"/>
              </w:rPr>
            </w:pPr>
            <w:r w:rsidRPr="00F22B02">
              <w:rPr>
                <w:color w:val="000000"/>
                <w:sz w:val="22"/>
                <w:szCs w:val="22"/>
              </w:rPr>
              <w:lastRenderedPageBreak/>
              <w:t xml:space="preserve"> - доходы от продажи материальных и нематериальных активов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1030,0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50904,3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i/>
                <w:iCs/>
                <w:color w:val="000000"/>
              </w:rPr>
            </w:pPr>
            <w:r w:rsidRPr="00F22B02">
              <w:rPr>
                <w:i/>
                <w:iCs/>
                <w:color w:val="000000"/>
              </w:rPr>
              <w:t>18373,4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36,1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3898,0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9628,7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i/>
                <w:iCs/>
                <w:color w:val="000000"/>
              </w:rPr>
            </w:pPr>
            <w:r w:rsidRPr="00F22B02">
              <w:rPr>
                <w:i/>
                <w:iCs/>
                <w:color w:val="000000"/>
              </w:rPr>
              <w:t>1580,8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16,4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8,6</w:t>
            </w:r>
          </w:p>
        </w:tc>
      </w:tr>
      <w:tr w:rsidR="002A0DCC" w:rsidRPr="00F22B02" w:rsidTr="007D4E68">
        <w:trPr>
          <w:trHeight w:val="61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2B02" w:rsidRPr="00F22B02" w:rsidRDefault="00F22B02" w:rsidP="007D4E68">
            <w:pPr>
              <w:jc w:val="both"/>
              <w:rPr>
                <w:color w:val="000000"/>
                <w:sz w:val="22"/>
                <w:szCs w:val="22"/>
              </w:rPr>
            </w:pPr>
            <w:r w:rsidRPr="00F22B02">
              <w:rPr>
                <w:color w:val="000000"/>
                <w:sz w:val="22"/>
                <w:szCs w:val="22"/>
              </w:rPr>
              <w:t xml:space="preserve"> - штрафы, санкции, возмещение ущерба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600,0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640,5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i/>
                <w:iCs/>
                <w:color w:val="000000"/>
              </w:rPr>
            </w:pPr>
            <w:r w:rsidRPr="00F22B02">
              <w:rPr>
                <w:i/>
                <w:iCs/>
                <w:color w:val="000000"/>
              </w:rPr>
              <w:t>384,4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60,0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600,0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i/>
                <w:iCs/>
                <w:color w:val="000000"/>
              </w:rPr>
            </w:pPr>
            <w:r w:rsidRPr="00F22B02">
              <w:rPr>
                <w:i/>
                <w:iCs/>
                <w:color w:val="000000"/>
              </w:rPr>
              <w:t>250,0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41,7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b/>
                <w:bCs/>
                <w:color w:val="000000"/>
              </w:rPr>
            </w:pPr>
            <w:r w:rsidRPr="00F22B02">
              <w:rPr>
                <w:b/>
                <w:bCs/>
                <w:color w:val="000000"/>
              </w:rPr>
              <w:t>65,0</w:t>
            </w:r>
          </w:p>
        </w:tc>
      </w:tr>
      <w:tr w:rsidR="002A0DCC" w:rsidRPr="00F22B02" w:rsidTr="007D4E68">
        <w:trPr>
          <w:trHeight w:val="390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2B02" w:rsidRPr="00F22B02" w:rsidRDefault="00F22B02" w:rsidP="007D4E68">
            <w:pPr>
              <w:jc w:val="both"/>
              <w:rPr>
                <w:color w:val="000000"/>
                <w:sz w:val="22"/>
                <w:szCs w:val="22"/>
              </w:rPr>
            </w:pPr>
            <w:r w:rsidRPr="00F22B02">
              <w:rPr>
                <w:color w:val="000000"/>
                <w:sz w:val="22"/>
                <w:szCs w:val="22"/>
              </w:rPr>
              <w:t>- прочие неналоговые доходы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0,0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i/>
                <w:iCs/>
                <w:color w:val="000000"/>
              </w:rPr>
            </w:pPr>
            <w:r w:rsidRPr="00F22B02">
              <w:rPr>
                <w:i/>
                <w:iCs/>
                <w:color w:val="000000"/>
              </w:rPr>
              <w:t>129,7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 xml:space="preserve">  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i/>
                <w:iCs/>
                <w:color w:val="000000"/>
              </w:rPr>
            </w:pPr>
            <w:r w:rsidRPr="00F22B02">
              <w:rPr>
                <w:i/>
                <w:iCs/>
                <w:color w:val="000000"/>
              </w:rPr>
              <w:t>-121,0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i/>
                <w:iCs/>
                <w:color w:val="000000"/>
              </w:rPr>
            </w:pPr>
            <w:r w:rsidRPr="00F22B02">
              <w:rPr>
                <w:i/>
                <w:iCs/>
                <w:color w:val="000000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22B02" w:rsidRPr="00F22B02" w:rsidRDefault="00F22B02" w:rsidP="007D4E68">
            <w:pPr>
              <w:jc w:val="center"/>
              <w:rPr>
                <w:color w:val="000000"/>
              </w:rPr>
            </w:pPr>
            <w:r w:rsidRPr="00F22B02">
              <w:rPr>
                <w:color w:val="000000"/>
              </w:rPr>
              <w:t xml:space="preserve">  </w:t>
            </w:r>
          </w:p>
        </w:tc>
      </w:tr>
    </w:tbl>
    <w:p w:rsidR="005D14CB" w:rsidRDefault="005D14CB" w:rsidP="00C10749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5D14CB" w:rsidRDefault="005D14CB" w:rsidP="00C10749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55478C" w:rsidRDefault="0055478C" w:rsidP="00415B22">
      <w:pPr>
        <w:shd w:val="clear" w:color="auto" w:fill="FFFFFF"/>
        <w:jc w:val="both"/>
        <w:rPr>
          <w:sz w:val="28"/>
          <w:szCs w:val="28"/>
        </w:rPr>
        <w:sectPr w:rsidR="0055478C" w:rsidSect="0055478C">
          <w:pgSz w:w="16838" w:h="11906" w:orient="landscape"/>
          <w:pgMar w:top="1134" w:right="568" w:bottom="707" w:left="568" w:header="708" w:footer="708" w:gutter="0"/>
          <w:cols w:space="708"/>
          <w:docGrid w:linePitch="360"/>
        </w:sectPr>
      </w:pPr>
    </w:p>
    <w:p w:rsidR="00934491" w:rsidRPr="003F2119" w:rsidRDefault="007848EC" w:rsidP="00AA02E6">
      <w:pPr>
        <w:shd w:val="clear" w:color="auto" w:fill="FFFFFF" w:themeFill="background1"/>
        <w:ind w:firstLine="851"/>
        <w:jc w:val="both"/>
        <w:rPr>
          <w:sz w:val="28"/>
          <w:szCs w:val="28"/>
        </w:rPr>
      </w:pPr>
      <w:r w:rsidRPr="003F2119">
        <w:rPr>
          <w:sz w:val="28"/>
          <w:szCs w:val="28"/>
        </w:rPr>
        <w:lastRenderedPageBreak/>
        <w:t xml:space="preserve">Поступление безвозмездных перечислений </w:t>
      </w:r>
      <w:r w:rsidR="00734EA3" w:rsidRPr="003F2119">
        <w:rPr>
          <w:sz w:val="28"/>
          <w:szCs w:val="28"/>
        </w:rPr>
        <w:t>от других бюджетов бюджетной системы РФ</w:t>
      </w:r>
      <w:r w:rsidR="00934491" w:rsidRPr="003F2119">
        <w:t xml:space="preserve"> </w:t>
      </w:r>
      <w:r w:rsidR="00934491" w:rsidRPr="003F2119">
        <w:rPr>
          <w:sz w:val="28"/>
          <w:szCs w:val="28"/>
        </w:rPr>
        <w:t xml:space="preserve">за </w:t>
      </w:r>
      <w:r w:rsidR="008E00E6" w:rsidRPr="003F2119">
        <w:rPr>
          <w:sz w:val="28"/>
          <w:szCs w:val="28"/>
        </w:rPr>
        <w:t>1</w:t>
      </w:r>
      <w:r w:rsidR="00934491" w:rsidRPr="003F2119">
        <w:rPr>
          <w:sz w:val="28"/>
          <w:szCs w:val="28"/>
        </w:rPr>
        <w:t xml:space="preserve"> </w:t>
      </w:r>
      <w:r w:rsidR="00277658">
        <w:rPr>
          <w:sz w:val="28"/>
          <w:szCs w:val="28"/>
        </w:rPr>
        <w:t>полугодие</w:t>
      </w:r>
      <w:r w:rsidR="00934491" w:rsidRPr="003F2119">
        <w:rPr>
          <w:sz w:val="28"/>
          <w:szCs w:val="28"/>
        </w:rPr>
        <w:t xml:space="preserve"> 20</w:t>
      </w:r>
      <w:r w:rsidR="006E4B7A" w:rsidRPr="003F2119">
        <w:rPr>
          <w:sz w:val="28"/>
          <w:szCs w:val="28"/>
        </w:rPr>
        <w:t>2</w:t>
      </w:r>
      <w:r w:rsidR="00134758">
        <w:rPr>
          <w:sz w:val="28"/>
          <w:szCs w:val="28"/>
        </w:rPr>
        <w:t>3</w:t>
      </w:r>
      <w:r w:rsidR="00934491" w:rsidRPr="003F2119">
        <w:rPr>
          <w:sz w:val="28"/>
          <w:szCs w:val="28"/>
        </w:rPr>
        <w:t>г</w:t>
      </w:r>
      <w:r w:rsidR="00952F62" w:rsidRPr="003F2119">
        <w:rPr>
          <w:sz w:val="28"/>
          <w:szCs w:val="28"/>
        </w:rPr>
        <w:t>.</w:t>
      </w:r>
      <w:r w:rsidRPr="003F2119">
        <w:rPr>
          <w:sz w:val="28"/>
          <w:szCs w:val="28"/>
        </w:rPr>
        <w:t xml:space="preserve"> составило </w:t>
      </w:r>
      <w:r w:rsidR="00A83811">
        <w:rPr>
          <w:sz w:val="28"/>
          <w:szCs w:val="28"/>
        </w:rPr>
        <w:t>253 4</w:t>
      </w:r>
      <w:r w:rsidR="00F9512E">
        <w:rPr>
          <w:sz w:val="28"/>
          <w:szCs w:val="28"/>
        </w:rPr>
        <w:t>65</w:t>
      </w:r>
      <w:r w:rsidR="007B791A">
        <w:rPr>
          <w:sz w:val="28"/>
          <w:szCs w:val="28"/>
        </w:rPr>
        <w:t>,</w:t>
      </w:r>
      <w:r w:rsidR="00F9512E">
        <w:rPr>
          <w:sz w:val="28"/>
          <w:szCs w:val="28"/>
        </w:rPr>
        <w:t>4</w:t>
      </w:r>
      <w:r w:rsidR="00764CD7" w:rsidRPr="003F2119">
        <w:rPr>
          <w:sz w:val="28"/>
          <w:szCs w:val="28"/>
        </w:rPr>
        <w:t xml:space="preserve"> тыс</w:t>
      </w:r>
      <w:proofErr w:type="gramStart"/>
      <w:r w:rsidR="00764CD7" w:rsidRPr="003F2119">
        <w:rPr>
          <w:sz w:val="28"/>
          <w:szCs w:val="28"/>
        </w:rPr>
        <w:t>.</w:t>
      </w:r>
      <w:r w:rsidR="00734EA3" w:rsidRPr="003F2119">
        <w:rPr>
          <w:sz w:val="28"/>
          <w:szCs w:val="28"/>
        </w:rPr>
        <w:t>р</w:t>
      </w:r>
      <w:proofErr w:type="gramEnd"/>
      <w:r w:rsidR="00734EA3" w:rsidRPr="003F2119">
        <w:rPr>
          <w:sz w:val="28"/>
          <w:szCs w:val="28"/>
        </w:rPr>
        <w:t>ублей</w:t>
      </w:r>
      <w:r w:rsidRPr="003F2119">
        <w:rPr>
          <w:sz w:val="28"/>
          <w:szCs w:val="28"/>
        </w:rPr>
        <w:t xml:space="preserve">, или </w:t>
      </w:r>
      <w:r w:rsidR="00A70E5D">
        <w:rPr>
          <w:sz w:val="28"/>
          <w:szCs w:val="28"/>
        </w:rPr>
        <w:t>9</w:t>
      </w:r>
      <w:r w:rsidR="00A83811">
        <w:rPr>
          <w:sz w:val="28"/>
          <w:szCs w:val="28"/>
        </w:rPr>
        <w:t>1</w:t>
      </w:r>
      <w:r w:rsidR="00120E92" w:rsidRPr="00A70E5D">
        <w:rPr>
          <w:sz w:val="28"/>
          <w:szCs w:val="28"/>
        </w:rPr>
        <w:t>,</w:t>
      </w:r>
      <w:r w:rsidR="00A70E5D">
        <w:rPr>
          <w:sz w:val="28"/>
          <w:szCs w:val="28"/>
        </w:rPr>
        <w:t>9</w:t>
      </w:r>
      <w:r w:rsidRPr="00A70E5D">
        <w:rPr>
          <w:sz w:val="28"/>
          <w:szCs w:val="28"/>
        </w:rPr>
        <w:t>%</w:t>
      </w:r>
      <w:r w:rsidRPr="00D77001">
        <w:rPr>
          <w:sz w:val="28"/>
          <w:szCs w:val="28"/>
        </w:rPr>
        <w:t xml:space="preserve"> от </w:t>
      </w:r>
      <w:r w:rsidR="009C53D3" w:rsidRPr="00D77001">
        <w:rPr>
          <w:sz w:val="28"/>
          <w:szCs w:val="28"/>
        </w:rPr>
        <w:t xml:space="preserve">назначений </w:t>
      </w:r>
      <w:r w:rsidR="005E00A0" w:rsidRPr="00D77001">
        <w:rPr>
          <w:sz w:val="28"/>
          <w:szCs w:val="28"/>
        </w:rPr>
        <w:t>1</w:t>
      </w:r>
      <w:r w:rsidR="009C53D3" w:rsidRPr="00D77001">
        <w:rPr>
          <w:sz w:val="28"/>
          <w:szCs w:val="28"/>
        </w:rPr>
        <w:t xml:space="preserve"> </w:t>
      </w:r>
      <w:r w:rsidR="00277658">
        <w:rPr>
          <w:sz w:val="28"/>
          <w:szCs w:val="28"/>
        </w:rPr>
        <w:t>полугодия</w:t>
      </w:r>
      <w:r w:rsidR="006877FC" w:rsidRPr="00D77001">
        <w:rPr>
          <w:sz w:val="28"/>
          <w:szCs w:val="28"/>
        </w:rPr>
        <w:t xml:space="preserve">, </w:t>
      </w:r>
      <w:r w:rsidR="00A83811">
        <w:rPr>
          <w:sz w:val="28"/>
          <w:szCs w:val="28"/>
        </w:rPr>
        <w:t>48,</w:t>
      </w:r>
      <w:r w:rsidR="00F9512E">
        <w:rPr>
          <w:sz w:val="28"/>
          <w:szCs w:val="28"/>
        </w:rPr>
        <w:t>4</w:t>
      </w:r>
      <w:r w:rsidR="006E529D" w:rsidRPr="00D77001">
        <w:rPr>
          <w:sz w:val="28"/>
          <w:szCs w:val="28"/>
        </w:rPr>
        <w:t>%</w:t>
      </w:r>
      <w:r w:rsidR="006877FC" w:rsidRPr="00D77001">
        <w:rPr>
          <w:sz w:val="28"/>
          <w:szCs w:val="28"/>
        </w:rPr>
        <w:t xml:space="preserve"> к назначениям года, </w:t>
      </w:r>
      <w:r w:rsidR="00337B66">
        <w:rPr>
          <w:sz w:val="28"/>
          <w:szCs w:val="28"/>
        </w:rPr>
        <w:t>1</w:t>
      </w:r>
      <w:r w:rsidR="00F9512E">
        <w:rPr>
          <w:sz w:val="28"/>
          <w:szCs w:val="28"/>
        </w:rPr>
        <w:t>26</w:t>
      </w:r>
      <w:r w:rsidR="000D77D6" w:rsidRPr="00D77001">
        <w:rPr>
          <w:sz w:val="28"/>
          <w:szCs w:val="28"/>
        </w:rPr>
        <w:t>,</w:t>
      </w:r>
      <w:r w:rsidR="00F9512E">
        <w:rPr>
          <w:sz w:val="28"/>
          <w:szCs w:val="28"/>
        </w:rPr>
        <w:t>5</w:t>
      </w:r>
      <w:r w:rsidR="006877FC" w:rsidRPr="00D77001">
        <w:rPr>
          <w:sz w:val="28"/>
          <w:szCs w:val="28"/>
        </w:rPr>
        <w:t>% к уровню 20</w:t>
      </w:r>
      <w:r w:rsidR="00C76594" w:rsidRPr="00D77001">
        <w:rPr>
          <w:sz w:val="28"/>
          <w:szCs w:val="28"/>
        </w:rPr>
        <w:t>2</w:t>
      </w:r>
      <w:r w:rsidR="00134758">
        <w:rPr>
          <w:sz w:val="28"/>
          <w:szCs w:val="28"/>
        </w:rPr>
        <w:t>2</w:t>
      </w:r>
      <w:r w:rsidR="00C76594" w:rsidRPr="00D77001">
        <w:rPr>
          <w:sz w:val="28"/>
          <w:szCs w:val="28"/>
        </w:rPr>
        <w:t xml:space="preserve"> </w:t>
      </w:r>
      <w:r w:rsidR="006877FC" w:rsidRPr="00D77001">
        <w:rPr>
          <w:sz w:val="28"/>
          <w:szCs w:val="28"/>
        </w:rPr>
        <w:t>г.</w:t>
      </w:r>
    </w:p>
    <w:p w:rsidR="006E529D" w:rsidRPr="003F2119" w:rsidRDefault="006E529D" w:rsidP="00AA02E6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  <w:r w:rsidRPr="003F2119">
        <w:rPr>
          <w:sz w:val="28"/>
          <w:szCs w:val="28"/>
        </w:rPr>
        <w:t>Из них</w:t>
      </w:r>
    </w:p>
    <w:p w:rsidR="006E529D" w:rsidRDefault="006E529D" w:rsidP="00AA02E6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  <w:r w:rsidRPr="003F2119">
        <w:rPr>
          <w:sz w:val="28"/>
          <w:szCs w:val="28"/>
        </w:rPr>
        <w:t xml:space="preserve">- </w:t>
      </w:r>
      <w:r w:rsidRPr="003F2119">
        <w:rPr>
          <w:color w:val="000000"/>
          <w:sz w:val="28"/>
          <w:szCs w:val="28"/>
        </w:rPr>
        <w:t>дотации бюджетам субъектов Российской Федерации и муниципальных</w:t>
      </w:r>
      <w:r w:rsidRPr="00913736">
        <w:rPr>
          <w:color w:val="000000"/>
          <w:sz w:val="28"/>
          <w:szCs w:val="28"/>
        </w:rPr>
        <w:t xml:space="preserve"> образований </w:t>
      </w:r>
      <w:r w:rsidR="008D01D0">
        <w:rPr>
          <w:color w:val="000000"/>
          <w:sz w:val="28"/>
          <w:szCs w:val="28"/>
        </w:rPr>
        <w:t>75 202</w:t>
      </w:r>
      <w:r w:rsidRPr="00913736">
        <w:rPr>
          <w:color w:val="000000"/>
          <w:sz w:val="28"/>
          <w:szCs w:val="28"/>
        </w:rPr>
        <w:t>,</w:t>
      </w:r>
      <w:r w:rsidR="008D01D0">
        <w:rPr>
          <w:color w:val="000000"/>
          <w:sz w:val="28"/>
          <w:szCs w:val="28"/>
        </w:rPr>
        <w:t>2</w:t>
      </w:r>
      <w:r w:rsidR="002C2DAD" w:rsidRPr="00913736">
        <w:rPr>
          <w:color w:val="000000"/>
          <w:sz w:val="28"/>
          <w:szCs w:val="28"/>
        </w:rPr>
        <w:t xml:space="preserve"> </w:t>
      </w:r>
      <w:r w:rsidRPr="00913736">
        <w:rPr>
          <w:color w:val="000000"/>
          <w:sz w:val="28"/>
          <w:szCs w:val="28"/>
        </w:rPr>
        <w:t>тыс. руб.</w:t>
      </w:r>
      <w:r w:rsidRPr="00913736">
        <w:rPr>
          <w:sz w:val="28"/>
          <w:szCs w:val="28"/>
        </w:rPr>
        <w:t>,</w:t>
      </w:r>
      <w:r w:rsidRPr="00C22DA3">
        <w:rPr>
          <w:sz w:val="28"/>
          <w:szCs w:val="28"/>
        </w:rPr>
        <w:t xml:space="preserve"> (</w:t>
      </w:r>
      <w:r w:rsidR="00DD07BB">
        <w:rPr>
          <w:sz w:val="28"/>
          <w:szCs w:val="28"/>
        </w:rPr>
        <w:t>1</w:t>
      </w:r>
      <w:r w:rsidR="008D01D0">
        <w:rPr>
          <w:sz w:val="28"/>
          <w:szCs w:val="28"/>
        </w:rPr>
        <w:t>1</w:t>
      </w:r>
      <w:r w:rsidR="00A70E5D">
        <w:rPr>
          <w:sz w:val="28"/>
          <w:szCs w:val="28"/>
        </w:rPr>
        <w:t>0</w:t>
      </w:r>
      <w:r>
        <w:rPr>
          <w:sz w:val="28"/>
          <w:szCs w:val="28"/>
        </w:rPr>
        <w:t xml:space="preserve"> % к плановым назначениям </w:t>
      </w:r>
      <w:r w:rsidR="003B205A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277658">
        <w:rPr>
          <w:sz w:val="28"/>
          <w:szCs w:val="28"/>
        </w:rPr>
        <w:t>полугодия</w:t>
      </w:r>
      <w:r>
        <w:rPr>
          <w:sz w:val="28"/>
          <w:szCs w:val="28"/>
        </w:rPr>
        <w:t xml:space="preserve"> 20</w:t>
      </w:r>
      <w:r w:rsidR="006E4B7A">
        <w:rPr>
          <w:sz w:val="28"/>
          <w:szCs w:val="28"/>
        </w:rPr>
        <w:t>2</w:t>
      </w:r>
      <w:r w:rsidR="00134758">
        <w:rPr>
          <w:sz w:val="28"/>
          <w:szCs w:val="28"/>
        </w:rPr>
        <w:t>3</w:t>
      </w:r>
      <w:r>
        <w:rPr>
          <w:sz w:val="28"/>
          <w:szCs w:val="28"/>
        </w:rPr>
        <w:t>г.</w:t>
      </w:r>
      <w:r w:rsidR="002C2DA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6E529D" w:rsidRDefault="006E529D" w:rsidP="00AA02E6">
      <w:pPr>
        <w:shd w:val="clear" w:color="auto" w:fill="FFFFFF" w:themeFill="background1"/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с</w:t>
      </w:r>
      <w:r>
        <w:rPr>
          <w:color w:val="000000"/>
          <w:sz w:val="28"/>
          <w:szCs w:val="28"/>
        </w:rPr>
        <w:t xml:space="preserve">убсидии бюджетам субъектов Российской Федерации и муниципальных образований (межбюджетные субсидии) </w:t>
      </w:r>
      <w:r w:rsidR="00A16EB1">
        <w:rPr>
          <w:color w:val="000000"/>
          <w:sz w:val="28"/>
          <w:szCs w:val="28"/>
        </w:rPr>
        <w:t>25 687</w:t>
      </w:r>
      <w:r w:rsidR="007B791A">
        <w:rPr>
          <w:color w:val="000000"/>
          <w:sz w:val="28"/>
          <w:szCs w:val="28"/>
        </w:rPr>
        <w:t>,</w:t>
      </w:r>
      <w:r w:rsidR="00A16EB1">
        <w:rPr>
          <w:color w:val="000000"/>
          <w:sz w:val="28"/>
          <w:szCs w:val="28"/>
        </w:rPr>
        <w:t>7</w:t>
      </w:r>
      <w:r w:rsidR="00DD012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уб. (</w:t>
      </w:r>
      <w:r w:rsidR="00A70E5D">
        <w:rPr>
          <w:color w:val="000000"/>
          <w:sz w:val="28"/>
          <w:szCs w:val="28"/>
        </w:rPr>
        <w:t>3</w:t>
      </w:r>
      <w:r w:rsidR="00A16EB1">
        <w:rPr>
          <w:color w:val="000000"/>
          <w:sz w:val="28"/>
          <w:szCs w:val="28"/>
        </w:rPr>
        <w:t>1,7</w:t>
      </w:r>
      <w:r>
        <w:rPr>
          <w:color w:val="000000"/>
          <w:sz w:val="28"/>
          <w:szCs w:val="28"/>
        </w:rPr>
        <w:t xml:space="preserve">%  к плановым назначениям </w:t>
      </w:r>
      <w:r w:rsidR="00DD0128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</w:t>
      </w:r>
      <w:r w:rsidR="00277658">
        <w:rPr>
          <w:color w:val="000000"/>
          <w:sz w:val="28"/>
          <w:szCs w:val="28"/>
        </w:rPr>
        <w:t>полугодия</w:t>
      </w:r>
      <w:r>
        <w:rPr>
          <w:color w:val="000000"/>
          <w:sz w:val="28"/>
          <w:szCs w:val="28"/>
        </w:rPr>
        <w:t xml:space="preserve"> 20</w:t>
      </w:r>
      <w:r w:rsidR="006E4B7A">
        <w:rPr>
          <w:color w:val="000000"/>
          <w:sz w:val="28"/>
          <w:szCs w:val="28"/>
        </w:rPr>
        <w:t>2</w:t>
      </w:r>
      <w:r w:rsidR="00134758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г.);</w:t>
      </w:r>
    </w:p>
    <w:p w:rsidR="006E529D" w:rsidRDefault="006E529D" w:rsidP="00AA02E6">
      <w:pPr>
        <w:shd w:val="clear" w:color="auto" w:fill="FFFFFF" w:themeFill="background1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F332A">
        <w:rPr>
          <w:color w:val="000000"/>
          <w:sz w:val="28"/>
          <w:szCs w:val="28"/>
        </w:rPr>
        <w:t xml:space="preserve">субвенции бюджетам субъектов Российской Федерации и муниципальных образований </w:t>
      </w:r>
      <w:r w:rsidR="00A16EB1">
        <w:rPr>
          <w:color w:val="000000"/>
          <w:sz w:val="28"/>
          <w:szCs w:val="28"/>
        </w:rPr>
        <w:t>144 335</w:t>
      </w:r>
      <w:r w:rsidR="002657F5">
        <w:rPr>
          <w:color w:val="000000"/>
          <w:sz w:val="28"/>
          <w:szCs w:val="28"/>
        </w:rPr>
        <w:t>,</w:t>
      </w:r>
      <w:r w:rsidR="00A16EB1">
        <w:rPr>
          <w:color w:val="000000"/>
          <w:sz w:val="28"/>
          <w:szCs w:val="28"/>
        </w:rPr>
        <w:t>9</w:t>
      </w:r>
      <w:r w:rsidR="007F332A">
        <w:rPr>
          <w:color w:val="000000"/>
          <w:sz w:val="28"/>
          <w:szCs w:val="28"/>
        </w:rPr>
        <w:t xml:space="preserve"> </w:t>
      </w:r>
      <w:r w:rsidRPr="007F332A">
        <w:rPr>
          <w:color w:val="000000"/>
          <w:sz w:val="28"/>
          <w:szCs w:val="28"/>
        </w:rPr>
        <w:t>тыс. руб. (</w:t>
      </w:r>
      <w:r w:rsidR="00A16EB1">
        <w:rPr>
          <w:color w:val="000000"/>
          <w:sz w:val="28"/>
          <w:szCs w:val="28"/>
        </w:rPr>
        <w:t>121,3</w:t>
      </w:r>
      <w:r w:rsidRPr="007F332A">
        <w:rPr>
          <w:color w:val="000000"/>
          <w:sz w:val="28"/>
          <w:szCs w:val="28"/>
        </w:rPr>
        <w:t>%  к плановым назначениям</w:t>
      </w:r>
      <w:r w:rsidR="00277658">
        <w:rPr>
          <w:color w:val="000000"/>
          <w:sz w:val="28"/>
          <w:szCs w:val="28"/>
        </w:rPr>
        <w:t xml:space="preserve"> 1 полугодия 2023г.</w:t>
      </w:r>
      <w:r w:rsidRPr="007F332A">
        <w:rPr>
          <w:color w:val="000000"/>
          <w:sz w:val="28"/>
          <w:szCs w:val="28"/>
        </w:rPr>
        <w:t>);</w:t>
      </w:r>
    </w:p>
    <w:p w:rsidR="006E529D" w:rsidRDefault="006E529D" w:rsidP="00AA02E6">
      <w:pPr>
        <w:shd w:val="clear" w:color="auto" w:fill="FFFFFF" w:themeFill="background1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иные межбюджетные трансферты </w:t>
      </w:r>
      <w:r w:rsidR="00D238F8">
        <w:rPr>
          <w:color w:val="000000"/>
          <w:sz w:val="28"/>
          <w:szCs w:val="28"/>
        </w:rPr>
        <w:t>8 239</w:t>
      </w:r>
      <w:r w:rsidR="0060472A">
        <w:rPr>
          <w:color w:val="000000"/>
          <w:sz w:val="28"/>
          <w:szCs w:val="28"/>
        </w:rPr>
        <w:t>,</w:t>
      </w:r>
      <w:r w:rsidR="00D238F8">
        <w:rPr>
          <w:color w:val="000000"/>
          <w:sz w:val="28"/>
          <w:szCs w:val="28"/>
        </w:rPr>
        <w:t>6</w:t>
      </w:r>
      <w:r w:rsidR="006F068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тыс. руб. (</w:t>
      </w:r>
      <w:r w:rsidR="00D238F8">
        <w:rPr>
          <w:color w:val="000000"/>
          <w:sz w:val="28"/>
          <w:szCs w:val="28"/>
        </w:rPr>
        <w:t>110</w:t>
      </w:r>
      <w:r w:rsidR="00472C74">
        <w:rPr>
          <w:color w:val="000000"/>
          <w:sz w:val="28"/>
          <w:szCs w:val="28"/>
        </w:rPr>
        <w:t>,</w:t>
      </w:r>
      <w:r w:rsidR="00D238F8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%  к плановым назначениям </w:t>
      </w:r>
      <w:r w:rsidR="00277658">
        <w:rPr>
          <w:color w:val="000000"/>
          <w:sz w:val="28"/>
          <w:szCs w:val="28"/>
        </w:rPr>
        <w:t>1 полугодия</w:t>
      </w:r>
      <w:r>
        <w:rPr>
          <w:color w:val="000000"/>
          <w:sz w:val="28"/>
          <w:szCs w:val="28"/>
        </w:rPr>
        <w:t xml:space="preserve"> 20</w:t>
      </w:r>
      <w:r w:rsidR="006E4B7A">
        <w:rPr>
          <w:color w:val="000000"/>
          <w:sz w:val="28"/>
          <w:szCs w:val="28"/>
        </w:rPr>
        <w:t>2</w:t>
      </w:r>
      <w:r w:rsidR="00134758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г.)</w:t>
      </w:r>
    </w:p>
    <w:p w:rsidR="00406B35" w:rsidRDefault="00406B35" w:rsidP="00AA02E6">
      <w:pPr>
        <w:shd w:val="clear" w:color="auto" w:fill="FFFFFF" w:themeFill="background1"/>
        <w:spacing w:line="276" w:lineRule="auto"/>
        <w:jc w:val="both"/>
        <w:rPr>
          <w:color w:val="000000"/>
          <w:sz w:val="28"/>
          <w:szCs w:val="28"/>
        </w:rPr>
      </w:pPr>
    </w:p>
    <w:p w:rsidR="006877FC" w:rsidRDefault="006877FC" w:rsidP="00AA02E6">
      <w:pPr>
        <w:shd w:val="clear" w:color="auto" w:fill="FFFFFF" w:themeFill="background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D57C7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</w:t>
      </w:r>
    </w:p>
    <w:tbl>
      <w:tblPr>
        <w:tblW w:w="46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9"/>
        <w:gridCol w:w="1732"/>
        <w:gridCol w:w="1560"/>
        <w:gridCol w:w="1418"/>
        <w:gridCol w:w="1416"/>
      </w:tblGrid>
      <w:tr w:rsidR="00C76594" w:rsidTr="00132949">
        <w:trPr>
          <w:trHeight w:val="406"/>
        </w:trPr>
        <w:tc>
          <w:tcPr>
            <w:tcW w:w="1764" w:type="pct"/>
            <w:vMerge w:val="restart"/>
          </w:tcPr>
          <w:p w:rsidR="00C76594" w:rsidRDefault="00C76594" w:rsidP="00AA02E6">
            <w:pPr>
              <w:shd w:val="clear" w:color="auto" w:fill="FFFFFF" w:themeFill="background1"/>
              <w:ind w:left="20"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C76594" w:rsidRDefault="00C76594" w:rsidP="00AA02E6">
            <w:pPr>
              <w:shd w:val="clear" w:color="auto" w:fill="FFFFFF" w:themeFill="background1"/>
              <w:ind w:left="20"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1739" w:type="pct"/>
            <w:gridSpan w:val="2"/>
            <w:shd w:val="clear" w:color="auto" w:fill="auto"/>
          </w:tcPr>
          <w:p w:rsidR="00C76594" w:rsidRPr="00AE26FB" w:rsidRDefault="00C76594" w:rsidP="00134758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AE26F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134758">
              <w:rPr>
                <w:sz w:val="28"/>
                <w:szCs w:val="28"/>
              </w:rPr>
              <w:t>3</w:t>
            </w:r>
            <w:r w:rsidRPr="00AE26FB">
              <w:rPr>
                <w:sz w:val="28"/>
                <w:szCs w:val="28"/>
              </w:rPr>
              <w:t>г.</w:t>
            </w:r>
          </w:p>
        </w:tc>
        <w:tc>
          <w:tcPr>
            <w:tcW w:w="749" w:type="pct"/>
            <w:tcBorders>
              <w:bottom w:val="nil"/>
            </w:tcBorders>
          </w:tcPr>
          <w:p w:rsidR="00C76594" w:rsidRPr="00442783" w:rsidRDefault="00442783" w:rsidP="00F62790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442783">
              <w:rPr>
                <w:sz w:val="28"/>
                <w:szCs w:val="28"/>
              </w:rPr>
              <w:t xml:space="preserve">Исполнение за 1 </w:t>
            </w:r>
            <w:r w:rsidR="00F62790">
              <w:rPr>
                <w:sz w:val="28"/>
                <w:szCs w:val="28"/>
              </w:rPr>
              <w:t>полуг</w:t>
            </w:r>
            <w:r w:rsidRPr="00442783">
              <w:rPr>
                <w:sz w:val="28"/>
                <w:szCs w:val="28"/>
              </w:rPr>
              <w:t>.202</w:t>
            </w:r>
            <w:r w:rsidR="00134758">
              <w:rPr>
                <w:sz w:val="28"/>
                <w:szCs w:val="28"/>
              </w:rPr>
              <w:t>2</w:t>
            </w:r>
            <w:r w:rsidRPr="00442783">
              <w:rPr>
                <w:sz w:val="28"/>
                <w:szCs w:val="28"/>
              </w:rPr>
              <w:t>г.</w:t>
            </w:r>
          </w:p>
        </w:tc>
        <w:tc>
          <w:tcPr>
            <w:tcW w:w="748" w:type="pct"/>
            <w:vMerge w:val="restart"/>
          </w:tcPr>
          <w:p w:rsidR="00C76594" w:rsidRPr="00442783" w:rsidRDefault="00C76594" w:rsidP="00AA02E6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442783">
              <w:rPr>
                <w:sz w:val="28"/>
                <w:szCs w:val="28"/>
              </w:rPr>
              <w:t>Темп роста, снижения   к уровню 202</w:t>
            </w:r>
            <w:r w:rsidR="00134758">
              <w:rPr>
                <w:sz w:val="28"/>
                <w:szCs w:val="28"/>
              </w:rPr>
              <w:t>2</w:t>
            </w:r>
            <w:r w:rsidRPr="00442783">
              <w:rPr>
                <w:sz w:val="28"/>
                <w:szCs w:val="28"/>
              </w:rPr>
              <w:t>г.</w:t>
            </w:r>
          </w:p>
          <w:p w:rsidR="00C76594" w:rsidRPr="00442783" w:rsidRDefault="00C76594" w:rsidP="00AA02E6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442783">
              <w:rPr>
                <w:sz w:val="28"/>
                <w:szCs w:val="28"/>
              </w:rPr>
              <w:t>%</w:t>
            </w:r>
          </w:p>
        </w:tc>
      </w:tr>
      <w:tr w:rsidR="00C76594" w:rsidTr="00132949">
        <w:trPr>
          <w:trHeight w:val="751"/>
        </w:trPr>
        <w:tc>
          <w:tcPr>
            <w:tcW w:w="1764" w:type="pct"/>
            <w:vMerge/>
          </w:tcPr>
          <w:p w:rsidR="00C76594" w:rsidRDefault="00C76594" w:rsidP="00AA02E6">
            <w:pPr>
              <w:shd w:val="clear" w:color="auto" w:fill="FFFFFF" w:themeFill="background1"/>
              <w:ind w:left="20"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915" w:type="pct"/>
            <w:shd w:val="clear" w:color="auto" w:fill="auto"/>
          </w:tcPr>
          <w:p w:rsidR="00C76594" w:rsidRDefault="00C76594" w:rsidP="00277658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 1 </w:t>
            </w:r>
            <w:proofErr w:type="spellStart"/>
            <w:r w:rsidR="00277658">
              <w:rPr>
                <w:sz w:val="28"/>
                <w:szCs w:val="28"/>
              </w:rPr>
              <w:t>полуг</w:t>
            </w:r>
            <w:proofErr w:type="spellEnd"/>
            <w:r>
              <w:rPr>
                <w:sz w:val="28"/>
                <w:szCs w:val="28"/>
              </w:rPr>
              <w:t>.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</w:tc>
        <w:tc>
          <w:tcPr>
            <w:tcW w:w="824" w:type="pct"/>
            <w:shd w:val="clear" w:color="auto" w:fill="auto"/>
          </w:tcPr>
          <w:p w:rsidR="00C76594" w:rsidRDefault="00C76594" w:rsidP="00277658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Исполнение за 1 </w:t>
            </w:r>
            <w:proofErr w:type="spellStart"/>
            <w:r w:rsidR="00277658">
              <w:rPr>
                <w:sz w:val="28"/>
                <w:szCs w:val="28"/>
              </w:rPr>
              <w:t>полуг</w:t>
            </w:r>
            <w:proofErr w:type="spellEnd"/>
            <w:r>
              <w:rPr>
                <w:sz w:val="28"/>
                <w:szCs w:val="28"/>
              </w:rPr>
              <w:t>.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</w:tc>
        <w:tc>
          <w:tcPr>
            <w:tcW w:w="749" w:type="pct"/>
            <w:tcBorders>
              <w:top w:val="nil"/>
            </w:tcBorders>
          </w:tcPr>
          <w:p w:rsidR="00C76594" w:rsidRDefault="00C76594" w:rsidP="00AA02E6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748" w:type="pct"/>
            <w:vMerge/>
          </w:tcPr>
          <w:p w:rsidR="00C76594" w:rsidRDefault="00C76594" w:rsidP="00AA02E6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</w:tr>
      <w:tr w:rsidR="00C46B28" w:rsidRPr="00F16492" w:rsidTr="00132949">
        <w:tblPrEx>
          <w:tblLook w:val="04A0"/>
        </w:tblPrEx>
        <w:trPr>
          <w:trHeight w:val="450"/>
        </w:trPr>
        <w:tc>
          <w:tcPr>
            <w:tcW w:w="1764" w:type="pct"/>
            <w:shd w:val="clear" w:color="auto" w:fill="auto"/>
            <w:vAlign w:val="bottom"/>
            <w:hideMark/>
          </w:tcPr>
          <w:p w:rsidR="00C46B28" w:rsidRPr="00F16492" w:rsidRDefault="00C46B28" w:rsidP="00AA02E6">
            <w:pPr>
              <w:pStyle w:val="a9"/>
              <w:shd w:val="clear" w:color="auto" w:fill="FFFFFF" w:themeFill="background1"/>
            </w:pPr>
            <w:r w:rsidRPr="00F16492">
              <w:t>Безвозмездные поступления</w:t>
            </w:r>
          </w:p>
        </w:tc>
        <w:tc>
          <w:tcPr>
            <w:tcW w:w="915" w:type="pct"/>
            <w:shd w:val="clear" w:color="auto" w:fill="auto"/>
          </w:tcPr>
          <w:p w:rsidR="00C46B28" w:rsidRDefault="00D238F8" w:rsidP="00AA02E6">
            <w:pPr>
              <w:pStyle w:val="a9"/>
              <w:shd w:val="clear" w:color="auto" w:fill="FFFFFF" w:themeFill="background1"/>
            </w:pPr>
            <w:r>
              <w:t>275</w:t>
            </w:r>
            <w:r w:rsidR="00391585">
              <w:t xml:space="preserve"> </w:t>
            </w:r>
            <w:r>
              <w:t>760,1</w:t>
            </w:r>
          </w:p>
        </w:tc>
        <w:tc>
          <w:tcPr>
            <w:tcW w:w="824" w:type="pct"/>
            <w:shd w:val="clear" w:color="auto" w:fill="auto"/>
          </w:tcPr>
          <w:p w:rsidR="00C46B28" w:rsidRDefault="00D238F8" w:rsidP="00706672">
            <w:pPr>
              <w:pStyle w:val="a9"/>
              <w:shd w:val="clear" w:color="auto" w:fill="FFFFFF" w:themeFill="background1"/>
            </w:pPr>
            <w:r>
              <w:t>253</w:t>
            </w:r>
            <w:r w:rsidR="00391585">
              <w:t xml:space="preserve"> </w:t>
            </w:r>
            <w:r>
              <w:t>480,0</w:t>
            </w:r>
          </w:p>
        </w:tc>
        <w:tc>
          <w:tcPr>
            <w:tcW w:w="749" w:type="pct"/>
          </w:tcPr>
          <w:p w:rsidR="00C46B28" w:rsidRDefault="00D238F8" w:rsidP="00202879">
            <w:pPr>
              <w:pStyle w:val="a9"/>
              <w:shd w:val="clear" w:color="auto" w:fill="FFFFFF" w:themeFill="background1"/>
            </w:pPr>
            <w:r>
              <w:t>200</w:t>
            </w:r>
            <w:r w:rsidR="00391585">
              <w:t xml:space="preserve"> </w:t>
            </w:r>
            <w:r>
              <w:t>444,2</w:t>
            </w:r>
          </w:p>
        </w:tc>
        <w:tc>
          <w:tcPr>
            <w:tcW w:w="748" w:type="pct"/>
            <w:shd w:val="clear" w:color="auto" w:fill="FFFFFF" w:themeFill="background1"/>
          </w:tcPr>
          <w:p w:rsidR="00C46B28" w:rsidRDefault="00347B06" w:rsidP="00AA02E6">
            <w:pPr>
              <w:shd w:val="clear" w:color="auto" w:fill="FFFFFF" w:themeFill="background1"/>
              <w:jc w:val="center"/>
            </w:pPr>
            <w:r>
              <w:t>126,5</w:t>
            </w:r>
          </w:p>
        </w:tc>
      </w:tr>
      <w:tr w:rsidR="00C46B28" w:rsidRPr="00F16492" w:rsidTr="00132949">
        <w:tblPrEx>
          <w:tblLook w:val="04A0"/>
        </w:tblPrEx>
        <w:trPr>
          <w:trHeight w:val="450"/>
        </w:trPr>
        <w:tc>
          <w:tcPr>
            <w:tcW w:w="1764" w:type="pct"/>
            <w:shd w:val="clear" w:color="auto" w:fill="auto"/>
            <w:vAlign w:val="bottom"/>
            <w:hideMark/>
          </w:tcPr>
          <w:p w:rsidR="00C46B28" w:rsidRPr="00F16492" w:rsidRDefault="00C46B28" w:rsidP="00AA02E6">
            <w:pPr>
              <w:pStyle w:val="a9"/>
              <w:shd w:val="clear" w:color="auto" w:fill="FFFFFF" w:themeFill="background1"/>
            </w:pPr>
            <w:r w:rsidRPr="00F16492">
              <w:t>Безвозмездные поступления от других бюджетов бюджетной системы Российской Федерации, кроме бюджетов государственных внебюджетных фондов</w:t>
            </w:r>
          </w:p>
        </w:tc>
        <w:tc>
          <w:tcPr>
            <w:tcW w:w="915" w:type="pct"/>
            <w:shd w:val="clear" w:color="auto" w:fill="auto"/>
          </w:tcPr>
          <w:p w:rsidR="00C46B28" w:rsidRPr="00072417" w:rsidRDefault="00D238F8" w:rsidP="00AA02E6">
            <w:pPr>
              <w:pStyle w:val="a9"/>
              <w:shd w:val="clear" w:color="auto" w:fill="FFFFFF" w:themeFill="background1"/>
            </w:pPr>
            <w:r>
              <w:t>275</w:t>
            </w:r>
            <w:r w:rsidR="00391585">
              <w:t xml:space="preserve"> </w:t>
            </w:r>
            <w:r>
              <w:t>845,5</w:t>
            </w:r>
          </w:p>
        </w:tc>
        <w:tc>
          <w:tcPr>
            <w:tcW w:w="824" w:type="pct"/>
            <w:shd w:val="clear" w:color="auto" w:fill="auto"/>
          </w:tcPr>
          <w:p w:rsidR="00C46B28" w:rsidRPr="00072417" w:rsidRDefault="00D238F8" w:rsidP="00706672">
            <w:pPr>
              <w:pStyle w:val="a9"/>
              <w:shd w:val="clear" w:color="auto" w:fill="FFFFFF" w:themeFill="background1"/>
            </w:pPr>
            <w:r>
              <w:t>253</w:t>
            </w:r>
            <w:r w:rsidR="00391585">
              <w:t xml:space="preserve"> </w:t>
            </w:r>
            <w:r>
              <w:t>465,4</w:t>
            </w:r>
          </w:p>
        </w:tc>
        <w:tc>
          <w:tcPr>
            <w:tcW w:w="749" w:type="pct"/>
          </w:tcPr>
          <w:p w:rsidR="00C46B28" w:rsidRPr="00072417" w:rsidRDefault="00D238F8" w:rsidP="00202879">
            <w:pPr>
              <w:pStyle w:val="a9"/>
              <w:shd w:val="clear" w:color="auto" w:fill="FFFFFF" w:themeFill="background1"/>
            </w:pPr>
            <w:r>
              <w:t>200</w:t>
            </w:r>
            <w:r w:rsidR="00391585">
              <w:t xml:space="preserve"> </w:t>
            </w:r>
            <w:r>
              <w:t>355,0</w:t>
            </w:r>
          </w:p>
        </w:tc>
        <w:tc>
          <w:tcPr>
            <w:tcW w:w="748" w:type="pct"/>
            <w:shd w:val="clear" w:color="auto" w:fill="FFFFFF" w:themeFill="background1"/>
          </w:tcPr>
          <w:p w:rsidR="00C46B28" w:rsidRPr="00072417" w:rsidRDefault="00347B06" w:rsidP="00202879">
            <w:pPr>
              <w:shd w:val="clear" w:color="auto" w:fill="FFFFFF" w:themeFill="background1"/>
              <w:jc w:val="center"/>
            </w:pPr>
            <w:r>
              <w:t>126,5</w:t>
            </w:r>
          </w:p>
        </w:tc>
      </w:tr>
      <w:tr w:rsidR="00C46B28" w:rsidRPr="00F16492" w:rsidTr="00132949">
        <w:tblPrEx>
          <w:tblLook w:val="04A0"/>
        </w:tblPrEx>
        <w:trPr>
          <w:trHeight w:val="255"/>
        </w:trPr>
        <w:tc>
          <w:tcPr>
            <w:tcW w:w="1764" w:type="pct"/>
            <w:shd w:val="clear" w:color="auto" w:fill="auto"/>
            <w:vAlign w:val="bottom"/>
            <w:hideMark/>
          </w:tcPr>
          <w:p w:rsidR="00C46B28" w:rsidRPr="00F16492" w:rsidRDefault="00C46B28" w:rsidP="00AA02E6">
            <w:pPr>
              <w:pStyle w:val="a9"/>
              <w:shd w:val="clear" w:color="auto" w:fill="FFFFFF" w:themeFill="background1"/>
            </w:pPr>
            <w:r w:rsidRPr="00F16492"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15" w:type="pct"/>
            <w:shd w:val="clear" w:color="auto" w:fill="auto"/>
          </w:tcPr>
          <w:p w:rsidR="00C46B28" w:rsidRPr="00072417" w:rsidRDefault="00D238F8" w:rsidP="00AA02E6">
            <w:pPr>
              <w:pStyle w:val="a9"/>
              <w:shd w:val="clear" w:color="auto" w:fill="FFFFFF" w:themeFill="background1"/>
            </w:pPr>
            <w:r>
              <w:t>68</w:t>
            </w:r>
            <w:r w:rsidR="00391585">
              <w:t xml:space="preserve"> </w:t>
            </w:r>
            <w:r>
              <w:t>365,7</w:t>
            </w:r>
          </w:p>
        </w:tc>
        <w:tc>
          <w:tcPr>
            <w:tcW w:w="824" w:type="pct"/>
            <w:shd w:val="clear" w:color="auto" w:fill="auto"/>
          </w:tcPr>
          <w:p w:rsidR="00C46B28" w:rsidRPr="00072417" w:rsidRDefault="00D238F8" w:rsidP="005510A7">
            <w:pPr>
              <w:pStyle w:val="a9"/>
              <w:shd w:val="clear" w:color="auto" w:fill="FFFFFF" w:themeFill="background1"/>
            </w:pPr>
            <w:r>
              <w:t>75</w:t>
            </w:r>
            <w:r w:rsidR="00391585">
              <w:t xml:space="preserve"> </w:t>
            </w:r>
            <w:r>
              <w:t>202,2</w:t>
            </w:r>
          </w:p>
        </w:tc>
        <w:tc>
          <w:tcPr>
            <w:tcW w:w="749" w:type="pct"/>
          </w:tcPr>
          <w:p w:rsidR="00C46B28" w:rsidRPr="00072417" w:rsidRDefault="00391585" w:rsidP="00202879">
            <w:pPr>
              <w:pStyle w:val="a9"/>
              <w:shd w:val="clear" w:color="auto" w:fill="FFFFFF" w:themeFill="background1"/>
            </w:pPr>
            <w:r>
              <w:t>58 934,6</w:t>
            </w:r>
          </w:p>
        </w:tc>
        <w:tc>
          <w:tcPr>
            <w:tcW w:w="748" w:type="pct"/>
          </w:tcPr>
          <w:p w:rsidR="00C46B28" w:rsidRPr="00072417" w:rsidRDefault="00347B06" w:rsidP="00AA02E6">
            <w:pPr>
              <w:shd w:val="clear" w:color="auto" w:fill="FFFFFF" w:themeFill="background1"/>
              <w:jc w:val="center"/>
            </w:pPr>
            <w:r>
              <w:t>127,6</w:t>
            </w:r>
          </w:p>
        </w:tc>
      </w:tr>
      <w:tr w:rsidR="00C46B28" w:rsidRPr="00F16492" w:rsidTr="00132949">
        <w:tblPrEx>
          <w:tblLook w:val="04A0"/>
        </w:tblPrEx>
        <w:trPr>
          <w:trHeight w:val="450"/>
        </w:trPr>
        <w:tc>
          <w:tcPr>
            <w:tcW w:w="1764" w:type="pct"/>
            <w:shd w:val="clear" w:color="auto" w:fill="auto"/>
            <w:vAlign w:val="bottom"/>
            <w:hideMark/>
          </w:tcPr>
          <w:p w:rsidR="00C46B28" w:rsidRPr="00F16492" w:rsidRDefault="00C46B28" w:rsidP="00AA02E6">
            <w:pPr>
              <w:pStyle w:val="a9"/>
              <w:shd w:val="clear" w:color="auto" w:fill="FFFFFF" w:themeFill="background1"/>
            </w:pPr>
            <w:r w:rsidRPr="00F16492"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915" w:type="pct"/>
            <w:shd w:val="clear" w:color="auto" w:fill="auto"/>
          </w:tcPr>
          <w:p w:rsidR="00C46B28" w:rsidRPr="00072417" w:rsidRDefault="00D238F8" w:rsidP="00202879">
            <w:pPr>
              <w:pStyle w:val="a9"/>
              <w:shd w:val="clear" w:color="auto" w:fill="FFFFFF" w:themeFill="background1"/>
            </w:pPr>
            <w:r>
              <w:t>80</w:t>
            </w:r>
            <w:r w:rsidR="00391585">
              <w:t xml:space="preserve"> </w:t>
            </w:r>
            <w:r>
              <w:t>972,5</w:t>
            </w:r>
          </w:p>
        </w:tc>
        <w:tc>
          <w:tcPr>
            <w:tcW w:w="824" w:type="pct"/>
            <w:shd w:val="clear" w:color="auto" w:fill="auto"/>
          </w:tcPr>
          <w:p w:rsidR="00C46B28" w:rsidRPr="00072417" w:rsidRDefault="00D238F8" w:rsidP="00202879">
            <w:pPr>
              <w:pStyle w:val="a9"/>
              <w:shd w:val="clear" w:color="auto" w:fill="FFFFFF" w:themeFill="background1"/>
            </w:pPr>
            <w:r>
              <w:t>25</w:t>
            </w:r>
            <w:r w:rsidR="00391585">
              <w:t xml:space="preserve"> </w:t>
            </w:r>
            <w:r>
              <w:t>687,7</w:t>
            </w:r>
          </w:p>
        </w:tc>
        <w:tc>
          <w:tcPr>
            <w:tcW w:w="749" w:type="pct"/>
          </w:tcPr>
          <w:p w:rsidR="00C46B28" w:rsidRPr="00072417" w:rsidRDefault="00391585" w:rsidP="00202879">
            <w:pPr>
              <w:pStyle w:val="a9"/>
              <w:shd w:val="clear" w:color="auto" w:fill="FFFFFF" w:themeFill="background1"/>
            </w:pPr>
            <w:r>
              <w:t>17 784,8</w:t>
            </w:r>
          </w:p>
        </w:tc>
        <w:tc>
          <w:tcPr>
            <w:tcW w:w="748" w:type="pct"/>
          </w:tcPr>
          <w:p w:rsidR="00C46B28" w:rsidRPr="00072417" w:rsidRDefault="00347B06" w:rsidP="00AA02E6">
            <w:pPr>
              <w:shd w:val="clear" w:color="auto" w:fill="FFFFFF" w:themeFill="background1"/>
              <w:jc w:val="center"/>
            </w:pPr>
            <w:r>
              <w:t>144,4</w:t>
            </w:r>
          </w:p>
        </w:tc>
      </w:tr>
      <w:tr w:rsidR="00C46B28" w:rsidRPr="00F16492" w:rsidTr="00132949">
        <w:tblPrEx>
          <w:tblLook w:val="04A0"/>
        </w:tblPrEx>
        <w:trPr>
          <w:trHeight w:val="255"/>
        </w:trPr>
        <w:tc>
          <w:tcPr>
            <w:tcW w:w="1764" w:type="pct"/>
            <w:shd w:val="clear" w:color="auto" w:fill="auto"/>
            <w:vAlign w:val="bottom"/>
            <w:hideMark/>
          </w:tcPr>
          <w:p w:rsidR="00C46B28" w:rsidRPr="00F16492" w:rsidRDefault="00C46B28" w:rsidP="00AA02E6">
            <w:pPr>
              <w:pStyle w:val="a9"/>
              <w:shd w:val="clear" w:color="auto" w:fill="FFFFFF" w:themeFill="background1"/>
            </w:pPr>
            <w:r w:rsidRPr="00F16492"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915" w:type="pct"/>
            <w:shd w:val="clear" w:color="auto" w:fill="auto"/>
          </w:tcPr>
          <w:p w:rsidR="00C46B28" w:rsidRPr="00072417" w:rsidRDefault="00D238F8" w:rsidP="00AA02E6">
            <w:pPr>
              <w:pStyle w:val="a9"/>
              <w:shd w:val="clear" w:color="auto" w:fill="FFFFFF" w:themeFill="background1"/>
            </w:pPr>
            <w:r>
              <w:t>119</w:t>
            </w:r>
            <w:r w:rsidR="00391585">
              <w:t xml:space="preserve"> </w:t>
            </w:r>
            <w:r>
              <w:t>027,9</w:t>
            </w:r>
          </w:p>
        </w:tc>
        <w:tc>
          <w:tcPr>
            <w:tcW w:w="824" w:type="pct"/>
            <w:shd w:val="clear" w:color="auto" w:fill="auto"/>
          </w:tcPr>
          <w:p w:rsidR="00C46B28" w:rsidRPr="00072417" w:rsidRDefault="00D238F8" w:rsidP="00AA02E6">
            <w:pPr>
              <w:pStyle w:val="a9"/>
              <w:shd w:val="clear" w:color="auto" w:fill="FFFFFF" w:themeFill="background1"/>
            </w:pPr>
            <w:r>
              <w:t>144</w:t>
            </w:r>
            <w:r w:rsidR="00391585">
              <w:t xml:space="preserve"> </w:t>
            </w:r>
            <w:r>
              <w:t>335,9</w:t>
            </w:r>
          </w:p>
        </w:tc>
        <w:tc>
          <w:tcPr>
            <w:tcW w:w="749" w:type="pct"/>
          </w:tcPr>
          <w:p w:rsidR="00C46B28" w:rsidRPr="00072417" w:rsidRDefault="00391585" w:rsidP="00202879">
            <w:pPr>
              <w:pStyle w:val="a9"/>
              <w:shd w:val="clear" w:color="auto" w:fill="FFFFFF" w:themeFill="background1"/>
            </w:pPr>
            <w:r>
              <w:t>116 837,3</w:t>
            </w:r>
          </w:p>
        </w:tc>
        <w:tc>
          <w:tcPr>
            <w:tcW w:w="748" w:type="pct"/>
          </w:tcPr>
          <w:p w:rsidR="00C46B28" w:rsidRPr="00072417" w:rsidRDefault="0005667C" w:rsidP="00AA02E6">
            <w:pPr>
              <w:shd w:val="clear" w:color="auto" w:fill="FFFFFF" w:themeFill="background1"/>
              <w:jc w:val="center"/>
            </w:pPr>
            <w:r>
              <w:t>123,5</w:t>
            </w:r>
          </w:p>
        </w:tc>
      </w:tr>
      <w:tr w:rsidR="00C46B28" w:rsidRPr="001E33E0" w:rsidTr="00132949">
        <w:tblPrEx>
          <w:tblLook w:val="04A0"/>
        </w:tblPrEx>
        <w:trPr>
          <w:trHeight w:val="255"/>
        </w:trPr>
        <w:tc>
          <w:tcPr>
            <w:tcW w:w="1764" w:type="pct"/>
            <w:shd w:val="clear" w:color="auto" w:fill="auto"/>
            <w:vAlign w:val="bottom"/>
            <w:hideMark/>
          </w:tcPr>
          <w:p w:rsidR="00C46B28" w:rsidRPr="00F16492" w:rsidRDefault="00C46B28" w:rsidP="00AA02E6">
            <w:pPr>
              <w:pStyle w:val="a9"/>
              <w:shd w:val="clear" w:color="auto" w:fill="FFFFFF" w:themeFill="background1"/>
            </w:pPr>
            <w:r w:rsidRPr="00F16492">
              <w:t>Иные межбюджетные трансферты</w:t>
            </w:r>
          </w:p>
        </w:tc>
        <w:tc>
          <w:tcPr>
            <w:tcW w:w="915" w:type="pct"/>
            <w:shd w:val="clear" w:color="auto" w:fill="auto"/>
          </w:tcPr>
          <w:p w:rsidR="00C46B28" w:rsidRPr="00072417" w:rsidRDefault="00D238F8" w:rsidP="00AA02E6">
            <w:pPr>
              <w:pStyle w:val="a9"/>
              <w:shd w:val="clear" w:color="auto" w:fill="FFFFFF" w:themeFill="background1"/>
            </w:pPr>
            <w:r>
              <w:t>7</w:t>
            </w:r>
            <w:r w:rsidR="00391585">
              <w:t xml:space="preserve"> </w:t>
            </w:r>
            <w:r>
              <w:t>479,5</w:t>
            </w:r>
          </w:p>
        </w:tc>
        <w:tc>
          <w:tcPr>
            <w:tcW w:w="824" w:type="pct"/>
            <w:shd w:val="clear" w:color="auto" w:fill="auto"/>
          </w:tcPr>
          <w:p w:rsidR="00C46B28" w:rsidRPr="00072417" w:rsidRDefault="00D238F8" w:rsidP="00AA02E6">
            <w:pPr>
              <w:pStyle w:val="a9"/>
              <w:shd w:val="clear" w:color="auto" w:fill="FFFFFF" w:themeFill="background1"/>
            </w:pPr>
            <w:r>
              <w:t>8</w:t>
            </w:r>
            <w:r w:rsidR="00391585">
              <w:t xml:space="preserve"> </w:t>
            </w:r>
            <w:r>
              <w:t>239,7</w:t>
            </w:r>
          </w:p>
        </w:tc>
        <w:tc>
          <w:tcPr>
            <w:tcW w:w="749" w:type="pct"/>
          </w:tcPr>
          <w:p w:rsidR="00C46B28" w:rsidRPr="00072417" w:rsidRDefault="00391585" w:rsidP="00202879">
            <w:pPr>
              <w:pStyle w:val="a9"/>
              <w:shd w:val="clear" w:color="auto" w:fill="FFFFFF" w:themeFill="background1"/>
            </w:pPr>
            <w:r>
              <w:t>6 798,3</w:t>
            </w:r>
          </w:p>
        </w:tc>
        <w:tc>
          <w:tcPr>
            <w:tcW w:w="748" w:type="pct"/>
          </w:tcPr>
          <w:p w:rsidR="00C46B28" w:rsidRPr="00072417" w:rsidRDefault="0005667C" w:rsidP="00202879">
            <w:pPr>
              <w:shd w:val="clear" w:color="auto" w:fill="FFFFFF" w:themeFill="background1"/>
              <w:jc w:val="center"/>
            </w:pPr>
            <w:r>
              <w:t>121,2</w:t>
            </w:r>
          </w:p>
        </w:tc>
      </w:tr>
    </w:tbl>
    <w:p w:rsidR="007848EC" w:rsidRPr="00E70372" w:rsidRDefault="007848EC" w:rsidP="00AA02E6">
      <w:pPr>
        <w:shd w:val="clear" w:color="auto" w:fill="FFFFFF" w:themeFill="background1"/>
        <w:ind w:firstLine="851"/>
        <w:jc w:val="both"/>
        <w:rPr>
          <w:sz w:val="28"/>
          <w:szCs w:val="28"/>
        </w:rPr>
      </w:pPr>
    </w:p>
    <w:p w:rsidR="000E0255" w:rsidRDefault="000E0255" w:rsidP="00AA02E6">
      <w:pPr>
        <w:shd w:val="clear" w:color="auto" w:fill="FFFFFF" w:themeFill="background1"/>
        <w:spacing w:line="276" w:lineRule="auto"/>
        <w:ind w:firstLine="851"/>
        <w:jc w:val="both"/>
        <w:rPr>
          <w:sz w:val="28"/>
          <w:szCs w:val="28"/>
        </w:rPr>
      </w:pPr>
    </w:p>
    <w:p w:rsidR="00B968B6" w:rsidRDefault="007848EC" w:rsidP="001640D2">
      <w:pPr>
        <w:shd w:val="clear" w:color="auto" w:fill="FFFFFF" w:themeFill="background1"/>
        <w:spacing w:line="276" w:lineRule="auto"/>
        <w:ind w:firstLine="851"/>
        <w:jc w:val="both"/>
        <w:rPr>
          <w:sz w:val="28"/>
          <w:szCs w:val="28"/>
        </w:rPr>
      </w:pPr>
      <w:r w:rsidRPr="00734EA3">
        <w:rPr>
          <w:sz w:val="28"/>
          <w:szCs w:val="28"/>
        </w:rPr>
        <w:lastRenderedPageBreak/>
        <w:t xml:space="preserve">Расходы бюджета утверждены </w:t>
      </w:r>
      <w:r w:rsidR="00594303">
        <w:rPr>
          <w:sz w:val="28"/>
          <w:szCs w:val="28"/>
        </w:rPr>
        <w:t>на 20</w:t>
      </w:r>
      <w:r w:rsidR="006E4B7A">
        <w:rPr>
          <w:sz w:val="28"/>
          <w:szCs w:val="28"/>
        </w:rPr>
        <w:t>2</w:t>
      </w:r>
      <w:r w:rsidR="00134758">
        <w:rPr>
          <w:sz w:val="28"/>
          <w:szCs w:val="28"/>
        </w:rPr>
        <w:t>3</w:t>
      </w:r>
      <w:r w:rsidR="00594303">
        <w:rPr>
          <w:sz w:val="28"/>
          <w:szCs w:val="28"/>
        </w:rPr>
        <w:t xml:space="preserve"> год </w:t>
      </w:r>
      <w:r w:rsidRPr="00734EA3">
        <w:rPr>
          <w:sz w:val="28"/>
          <w:szCs w:val="28"/>
        </w:rPr>
        <w:t xml:space="preserve">в сумме </w:t>
      </w:r>
      <w:r w:rsidR="0005667C">
        <w:rPr>
          <w:sz w:val="28"/>
          <w:szCs w:val="28"/>
        </w:rPr>
        <w:t>623 043</w:t>
      </w:r>
      <w:r w:rsidR="00997F56">
        <w:rPr>
          <w:sz w:val="28"/>
          <w:szCs w:val="28"/>
        </w:rPr>
        <w:t>,</w:t>
      </w:r>
      <w:r w:rsidR="0005667C">
        <w:rPr>
          <w:sz w:val="28"/>
          <w:szCs w:val="28"/>
        </w:rPr>
        <w:t>3</w:t>
      </w:r>
      <w:r w:rsidR="00302A31">
        <w:rPr>
          <w:sz w:val="28"/>
          <w:szCs w:val="28"/>
        </w:rPr>
        <w:t xml:space="preserve"> тыс.</w:t>
      </w:r>
      <w:r w:rsidRPr="00734EA3">
        <w:rPr>
          <w:sz w:val="28"/>
          <w:szCs w:val="28"/>
        </w:rPr>
        <w:t xml:space="preserve"> рублей</w:t>
      </w:r>
      <w:r w:rsidR="006E529D">
        <w:rPr>
          <w:sz w:val="28"/>
          <w:szCs w:val="28"/>
        </w:rPr>
        <w:t>,</w:t>
      </w:r>
      <w:r w:rsidRPr="00734EA3">
        <w:rPr>
          <w:sz w:val="28"/>
          <w:szCs w:val="28"/>
        </w:rPr>
        <w:t xml:space="preserve"> </w:t>
      </w:r>
      <w:r w:rsidR="00594303">
        <w:rPr>
          <w:sz w:val="28"/>
          <w:szCs w:val="28"/>
        </w:rPr>
        <w:t xml:space="preserve">в т.ч. на </w:t>
      </w:r>
      <w:r w:rsidR="00A43AED" w:rsidRPr="00787C5E">
        <w:rPr>
          <w:sz w:val="28"/>
          <w:szCs w:val="28"/>
        </w:rPr>
        <w:t>1</w:t>
      </w:r>
      <w:r w:rsidR="00594303" w:rsidRPr="00787C5E">
        <w:rPr>
          <w:sz w:val="28"/>
          <w:szCs w:val="28"/>
        </w:rPr>
        <w:t xml:space="preserve"> </w:t>
      </w:r>
      <w:r w:rsidR="00F62790">
        <w:rPr>
          <w:sz w:val="28"/>
          <w:szCs w:val="28"/>
        </w:rPr>
        <w:t>полугодие</w:t>
      </w:r>
      <w:r w:rsidR="00594303" w:rsidRPr="00787C5E">
        <w:rPr>
          <w:sz w:val="28"/>
          <w:szCs w:val="28"/>
        </w:rPr>
        <w:t xml:space="preserve"> </w:t>
      </w:r>
      <w:r w:rsidR="008245E1">
        <w:rPr>
          <w:sz w:val="28"/>
          <w:szCs w:val="28"/>
        </w:rPr>
        <w:t>44</w:t>
      </w:r>
      <w:r w:rsidR="00B02806">
        <w:rPr>
          <w:sz w:val="28"/>
          <w:szCs w:val="28"/>
        </w:rPr>
        <w:t>6 133</w:t>
      </w:r>
      <w:r w:rsidR="00787C5E" w:rsidRPr="00787C5E">
        <w:rPr>
          <w:sz w:val="28"/>
          <w:szCs w:val="28"/>
        </w:rPr>
        <w:t>,</w:t>
      </w:r>
      <w:r w:rsidR="00B02806">
        <w:rPr>
          <w:sz w:val="28"/>
          <w:szCs w:val="28"/>
        </w:rPr>
        <w:t>5</w:t>
      </w:r>
      <w:r w:rsidR="00302A31" w:rsidRPr="00787C5E">
        <w:rPr>
          <w:sz w:val="28"/>
          <w:szCs w:val="28"/>
        </w:rPr>
        <w:t xml:space="preserve"> тыс</w:t>
      </w:r>
      <w:proofErr w:type="gramStart"/>
      <w:r w:rsidR="00302A31" w:rsidRPr="00787C5E">
        <w:rPr>
          <w:sz w:val="28"/>
          <w:szCs w:val="28"/>
        </w:rPr>
        <w:t>.</w:t>
      </w:r>
      <w:r w:rsidR="00594303" w:rsidRPr="00787C5E">
        <w:rPr>
          <w:sz w:val="28"/>
          <w:szCs w:val="28"/>
        </w:rPr>
        <w:t>р</w:t>
      </w:r>
      <w:proofErr w:type="gramEnd"/>
      <w:r w:rsidR="00594303" w:rsidRPr="00787C5E">
        <w:rPr>
          <w:sz w:val="28"/>
          <w:szCs w:val="28"/>
        </w:rPr>
        <w:t>ублей</w:t>
      </w:r>
      <w:r w:rsidR="00594303">
        <w:rPr>
          <w:sz w:val="28"/>
          <w:szCs w:val="28"/>
        </w:rPr>
        <w:t>. Исполнение на 01.0</w:t>
      </w:r>
      <w:r w:rsidR="00F62790">
        <w:rPr>
          <w:sz w:val="28"/>
          <w:szCs w:val="28"/>
        </w:rPr>
        <w:t>7</w:t>
      </w:r>
      <w:r w:rsidR="00594303">
        <w:rPr>
          <w:sz w:val="28"/>
          <w:szCs w:val="28"/>
        </w:rPr>
        <w:t>.20</w:t>
      </w:r>
      <w:r w:rsidR="006E4B7A">
        <w:rPr>
          <w:sz w:val="28"/>
          <w:szCs w:val="28"/>
        </w:rPr>
        <w:t>2</w:t>
      </w:r>
      <w:r w:rsidR="00134758">
        <w:rPr>
          <w:sz w:val="28"/>
          <w:szCs w:val="28"/>
        </w:rPr>
        <w:t>3</w:t>
      </w:r>
      <w:r w:rsidR="004C76E5">
        <w:rPr>
          <w:sz w:val="28"/>
          <w:szCs w:val="28"/>
        </w:rPr>
        <w:t>г.</w:t>
      </w:r>
      <w:r w:rsidR="00594303">
        <w:rPr>
          <w:sz w:val="28"/>
          <w:szCs w:val="28"/>
        </w:rPr>
        <w:t xml:space="preserve"> составляет  </w:t>
      </w:r>
      <w:r w:rsidR="00B02806">
        <w:rPr>
          <w:sz w:val="28"/>
          <w:szCs w:val="28"/>
        </w:rPr>
        <w:t>284 419</w:t>
      </w:r>
      <w:r w:rsidR="00997F56">
        <w:rPr>
          <w:sz w:val="28"/>
          <w:szCs w:val="28"/>
        </w:rPr>
        <w:t>,</w:t>
      </w:r>
      <w:r w:rsidR="00B02806">
        <w:rPr>
          <w:sz w:val="28"/>
          <w:szCs w:val="28"/>
        </w:rPr>
        <w:t>3</w:t>
      </w:r>
      <w:r w:rsidR="00302A31">
        <w:rPr>
          <w:sz w:val="28"/>
          <w:szCs w:val="28"/>
        </w:rPr>
        <w:t xml:space="preserve"> тыс</w:t>
      </w:r>
      <w:proofErr w:type="gramStart"/>
      <w:r w:rsidR="00302A31">
        <w:rPr>
          <w:sz w:val="28"/>
          <w:szCs w:val="28"/>
        </w:rPr>
        <w:t>.</w:t>
      </w:r>
      <w:r w:rsidR="00734EA3" w:rsidRPr="00734EA3">
        <w:rPr>
          <w:sz w:val="28"/>
          <w:szCs w:val="28"/>
        </w:rPr>
        <w:t>р</w:t>
      </w:r>
      <w:proofErr w:type="gramEnd"/>
      <w:r w:rsidR="00734EA3" w:rsidRPr="00734EA3">
        <w:rPr>
          <w:sz w:val="28"/>
          <w:szCs w:val="28"/>
        </w:rPr>
        <w:t>убл</w:t>
      </w:r>
      <w:r w:rsidR="00302A31">
        <w:rPr>
          <w:sz w:val="28"/>
          <w:szCs w:val="28"/>
        </w:rPr>
        <w:t>ей</w:t>
      </w:r>
      <w:r w:rsidRPr="00734EA3">
        <w:rPr>
          <w:sz w:val="28"/>
          <w:szCs w:val="28"/>
        </w:rPr>
        <w:t xml:space="preserve">, что составляет </w:t>
      </w:r>
      <w:r w:rsidR="00B02806">
        <w:rPr>
          <w:sz w:val="28"/>
          <w:szCs w:val="28"/>
        </w:rPr>
        <w:t>63</w:t>
      </w:r>
      <w:r w:rsidR="00787C5E" w:rsidRPr="00787C5E">
        <w:rPr>
          <w:sz w:val="28"/>
          <w:szCs w:val="28"/>
        </w:rPr>
        <w:t>,</w:t>
      </w:r>
      <w:r w:rsidR="00B02806">
        <w:rPr>
          <w:sz w:val="28"/>
          <w:szCs w:val="28"/>
        </w:rPr>
        <w:t>8</w:t>
      </w:r>
      <w:r w:rsidRPr="00787C5E">
        <w:rPr>
          <w:sz w:val="28"/>
          <w:szCs w:val="28"/>
        </w:rPr>
        <w:t>% от назначений</w:t>
      </w:r>
      <w:r w:rsidR="006E54CF" w:rsidRPr="00787C5E">
        <w:rPr>
          <w:sz w:val="28"/>
          <w:szCs w:val="28"/>
        </w:rPr>
        <w:t xml:space="preserve"> </w:t>
      </w:r>
      <w:r w:rsidR="00C04024" w:rsidRPr="00787C5E">
        <w:rPr>
          <w:sz w:val="28"/>
          <w:szCs w:val="28"/>
        </w:rPr>
        <w:t>1</w:t>
      </w:r>
      <w:r w:rsidR="006E54CF" w:rsidRPr="00787C5E">
        <w:rPr>
          <w:sz w:val="28"/>
          <w:szCs w:val="28"/>
        </w:rPr>
        <w:t xml:space="preserve"> </w:t>
      </w:r>
      <w:r w:rsidR="00F62790">
        <w:rPr>
          <w:sz w:val="28"/>
          <w:szCs w:val="28"/>
        </w:rPr>
        <w:t>полугодия</w:t>
      </w:r>
      <w:r w:rsidR="00594303">
        <w:rPr>
          <w:sz w:val="28"/>
          <w:szCs w:val="28"/>
        </w:rPr>
        <w:t xml:space="preserve">, </w:t>
      </w:r>
      <w:r w:rsidR="00B02806">
        <w:rPr>
          <w:sz w:val="28"/>
          <w:szCs w:val="28"/>
        </w:rPr>
        <w:t>45</w:t>
      </w:r>
      <w:r w:rsidR="00D73843">
        <w:rPr>
          <w:sz w:val="28"/>
          <w:szCs w:val="28"/>
        </w:rPr>
        <w:t>,</w:t>
      </w:r>
      <w:r w:rsidR="00B02806">
        <w:rPr>
          <w:sz w:val="28"/>
          <w:szCs w:val="28"/>
        </w:rPr>
        <w:t>7</w:t>
      </w:r>
      <w:r w:rsidR="00594303">
        <w:rPr>
          <w:sz w:val="28"/>
          <w:szCs w:val="28"/>
        </w:rPr>
        <w:t xml:space="preserve">% от назначений года, </w:t>
      </w:r>
      <w:r w:rsidR="008245E1">
        <w:rPr>
          <w:sz w:val="28"/>
          <w:szCs w:val="28"/>
        </w:rPr>
        <w:t>1</w:t>
      </w:r>
      <w:r w:rsidR="00B019D6">
        <w:rPr>
          <w:sz w:val="28"/>
          <w:szCs w:val="28"/>
        </w:rPr>
        <w:t>14</w:t>
      </w:r>
      <w:r w:rsidR="00A711C6">
        <w:rPr>
          <w:sz w:val="28"/>
          <w:szCs w:val="28"/>
        </w:rPr>
        <w:t>,</w:t>
      </w:r>
      <w:r w:rsidR="00B019D6">
        <w:rPr>
          <w:sz w:val="28"/>
          <w:szCs w:val="28"/>
        </w:rPr>
        <w:t>5</w:t>
      </w:r>
      <w:r w:rsidR="00594303">
        <w:rPr>
          <w:sz w:val="28"/>
          <w:szCs w:val="28"/>
        </w:rPr>
        <w:t>% к уровню 20</w:t>
      </w:r>
      <w:r w:rsidR="00C76594">
        <w:rPr>
          <w:sz w:val="28"/>
          <w:szCs w:val="28"/>
        </w:rPr>
        <w:t>2</w:t>
      </w:r>
      <w:r w:rsidR="00134758">
        <w:rPr>
          <w:sz w:val="28"/>
          <w:szCs w:val="28"/>
        </w:rPr>
        <w:t>2</w:t>
      </w:r>
      <w:r w:rsidR="00594303">
        <w:rPr>
          <w:sz w:val="28"/>
          <w:szCs w:val="28"/>
        </w:rPr>
        <w:t xml:space="preserve"> года</w:t>
      </w:r>
      <w:r w:rsidRPr="00734EA3">
        <w:rPr>
          <w:sz w:val="28"/>
          <w:szCs w:val="28"/>
        </w:rPr>
        <w:t>.</w:t>
      </w:r>
    </w:p>
    <w:p w:rsidR="007848EC" w:rsidRPr="00E70372" w:rsidRDefault="007848EC" w:rsidP="00AA02E6">
      <w:pPr>
        <w:shd w:val="clear" w:color="auto" w:fill="FFFFFF" w:themeFill="background1"/>
        <w:ind w:firstLine="851"/>
        <w:jc w:val="both"/>
        <w:rPr>
          <w:sz w:val="28"/>
          <w:szCs w:val="28"/>
        </w:rPr>
      </w:pPr>
      <w:r w:rsidRPr="00734EA3">
        <w:rPr>
          <w:sz w:val="28"/>
          <w:szCs w:val="28"/>
        </w:rPr>
        <w:t xml:space="preserve"> </w:t>
      </w:r>
    </w:p>
    <w:tbl>
      <w:tblPr>
        <w:tblW w:w="10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4"/>
        <w:gridCol w:w="1134"/>
        <w:gridCol w:w="1134"/>
        <w:gridCol w:w="1276"/>
        <w:gridCol w:w="850"/>
        <w:gridCol w:w="851"/>
        <w:gridCol w:w="1011"/>
      </w:tblGrid>
      <w:tr w:rsidR="007460FE" w:rsidRPr="007460FE" w:rsidTr="007552AF">
        <w:tc>
          <w:tcPr>
            <w:tcW w:w="3794" w:type="dxa"/>
          </w:tcPr>
          <w:p w:rsidR="007460FE" w:rsidRPr="00734EA3" w:rsidRDefault="007460FE" w:rsidP="00AA02E6">
            <w:pPr>
              <w:shd w:val="clear" w:color="auto" w:fill="FFFFFF" w:themeFill="background1"/>
            </w:pPr>
            <w:r w:rsidRPr="00734EA3">
              <w:t>Раздел</w:t>
            </w:r>
          </w:p>
        </w:tc>
        <w:tc>
          <w:tcPr>
            <w:tcW w:w="1134" w:type="dxa"/>
          </w:tcPr>
          <w:p w:rsidR="007460FE" w:rsidRPr="00992EE2" w:rsidRDefault="007460FE" w:rsidP="00475F36">
            <w:pPr>
              <w:shd w:val="clear" w:color="auto" w:fill="FFFFFF" w:themeFill="background1"/>
              <w:jc w:val="both"/>
              <w:rPr>
                <w:sz w:val="20"/>
                <w:szCs w:val="20"/>
              </w:rPr>
            </w:pPr>
            <w:r w:rsidRPr="00992EE2">
              <w:rPr>
                <w:sz w:val="20"/>
                <w:szCs w:val="20"/>
              </w:rPr>
              <w:t>Предусмотрено в бюджете на 20</w:t>
            </w:r>
            <w:r w:rsidR="006E4B7A">
              <w:rPr>
                <w:sz w:val="20"/>
                <w:szCs w:val="20"/>
              </w:rPr>
              <w:t>2</w:t>
            </w:r>
            <w:r w:rsidR="00475F36">
              <w:rPr>
                <w:sz w:val="20"/>
                <w:szCs w:val="20"/>
              </w:rPr>
              <w:t>3</w:t>
            </w:r>
            <w:r w:rsidRPr="00992EE2">
              <w:rPr>
                <w:sz w:val="20"/>
                <w:szCs w:val="20"/>
              </w:rPr>
              <w:t xml:space="preserve"> год, в тыс</w:t>
            </w:r>
            <w:proofErr w:type="gramStart"/>
            <w:r w:rsidRPr="00992EE2">
              <w:rPr>
                <w:sz w:val="20"/>
                <w:szCs w:val="20"/>
              </w:rPr>
              <w:t>.р</w:t>
            </w:r>
            <w:proofErr w:type="gramEnd"/>
            <w:r w:rsidRPr="00992EE2">
              <w:rPr>
                <w:sz w:val="20"/>
                <w:szCs w:val="20"/>
              </w:rPr>
              <w:t>ублях</w:t>
            </w:r>
          </w:p>
        </w:tc>
        <w:tc>
          <w:tcPr>
            <w:tcW w:w="1134" w:type="dxa"/>
          </w:tcPr>
          <w:p w:rsidR="007460FE" w:rsidRPr="00992EE2" w:rsidRDefault="007460FE" w:rsidP="00F62790">
            <w:pPr>
              <w:shd w:val="clear" w:color="auto" w:fill="FFFFFF" w:themeFill="background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в бюджете на 1 </w:t>
            </w:r>
            <w:r w:rsidR="00F62790">
              <w:rPr>
                <w:sz w:val="20"/>
                <w:szCs w:val="20"/>
              </w:rPr>
              <w:t>полугодие</w:t>
            </w:r>
            <w:r>
              <w:rPr>
                <w:sz w:val="20"/>
                <w:szCs w:val="20"/>
              </w:rPr>
              <w:t xml:space="preserve"> </w:t>
            </w:r>
            <w:r w:rsidRPr="007D335B">
              <w:rPr>
                <w:sz w:val="20"/>
                <w:szCs w:val="20"/>
              </w:rPr>
              <w:t>20</w:t>
            </w:r>
            <w:r w:rsidR="006E4B7A">
              <w:rPr>
                <w:sz w:val="20"/>
                <w:szCs w:val="20"/>
              </w:rPr>
              <w:t>2</w:t>
            </w:r>
            <w:r w:rsidR="00475F36">
              <w:rPr>
                <w:sz w:val="20"/>
                <w:szCs w:val="20"/>
              </w:rPr>
              <w:t>3</w:t>
            </w:r>
            <w:r w:rsidRPr="007D335B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276" w:type="dxa"/>
          </w:tcPr>
          <w:p w:rsidR="007460FE" w:rsidRPr="00992EE2" w:rsidRDefault="007460FE" w:rsidP="000D0E4C">
            <w:pPr>
              <w:shd w:val="clear" w:color="auto" w:fill="FFFFFF" w:themeFill="background1"/>
              <w:jc w:val="both"/>
              <w:rPr>
                <w:sz w:val="20"/>
                <w:szCs w:val="20"/>
              </w:rPr>
            </w:pPr>
            <w:r w:rsidRPr="00992EE2">
              <w:rPr>
                <w:sz w:val="20"/>
                <w:szCs w:val="20"/>
              </w:rPr>
              <w:t>Кассов</w:t>
            </w:r>
            <w:r w:rsidR="000D0E4C">
              <w:rPr>
                <w:sz w:val="20"/>
                <w:szCs w:val="20"/>
              </w:rPr>
              <w:t>ы</w:t>
            </w:r>
            <w:r w:rsidRPr="00992EE2">
              <w:rPr>
                <w:sz w:val="20"/>
                <w:szCs w:val="20"/>
              </w:rPr>
              <w:t>е расходы за</w:t>
            </w:r>
            <w:r>
              <w:rPr>
                <w:sz w:val="20"/>
                <w:szCs w:val="20"/>
              </w:rPr>
              <w:t xml:space="preserve"> 1 </w:t>
            </w:r>
            <w:r w:rsidR="00F62790">
              <w:rPr>
                <w:sz w:val="20"/>
                <w:szCs w:val="20"/>
              </w:rPr>
              <w:t>полугодие</w:t>
            </w:r>
            <w:r w:rsidRPr="00992EE2">
              <w:rPr>
                <w:sz w:val="20"/>
                <w:szCs w:val="20"/>
              </w:rPr>
              <w:t xml:space="preserve"> 20</w:t>
            </w:r>
            <w:r w:rsidR="006E4B7A">
              <w:rPr>
                <w:sz w:val="20"/>
                <w:szCs w:val="20"/>
              </w:rPr>
              <w:t>2</w:t>
            </w:r>
            <w:r w:rsidR="00475F36">
              <w:rPr>
                <w:sz w:val="20"/>
                <w:szCs w:val="20"/>
              </w:rPr>
              <w:t>3</w:t>
            </w:r>
            <w:r w:rsidRPr="00992EE2">
              <w:rPr>
                <w:sz w:val="20"/>
                <w:szCs w:val="20"/>
              </w:rPr>
              <w:t xml:space="preserve"> год, в тыс</w:t>
            </w:r>
            <w:proofErr w:type="gramStart"/>
            <w:r w:rsidRPr="00992EE2">
              <w:rPr>
                <w:sz w:val="20"/>
                <w:szCs w:val="20"/>
              </w:rPr>
              <w:t>.р</w:t>
            </w:r>
            <w:proofErr w:type="gramEnd"/>
            <w:r w:rsidRPr="00992EE2">
              <w:rPr>
                <w:sz w:val="20"/>
                <w:szCs w:val="20"/>
              </w:rPr>
              <w:t>ублях</w:t>
            </w:r>
          </w:p>
        </w:tc>
        <w:tc>
          <w:tcPr>
            <w:tcW w:w="850" w:type="dxa"/>
          </w:tcPr>
          <w:p w:rsidR="007460FE" w:rsidRPr="00992EE2" w:rsidRDefault="007460FE" w:rsidP="00AA02E6">
            <w:pPr>
              <w:shd w:val="clear" w:color="auto" w:fill="FFFFFF" w:themeFill="background1"/>
              <w:jc w:val="both"/>
              <w:rPr>
                <w:sz w:val="20"/>
                <w:szCs w:val="20"/>
              </w:rPr>
            </w:pPr>
            <w:r w:rsidRPr="00992EE2">
              <w:rPr>
                <w:sz w:val="20"/>
                <w:szCs w:val="20"/>
              </w:rPr>
              <w:t>% исполнения</w:t>
            </w:r>
            <w:r>
              <w:rPr>
                <w:sz w:val="20"/>
                <w:szCs w:val="20"/>
              </w:rPr>
              <w:t xml:space="preserve"> к году</w:t>
            </w:r>
          </w:p>
        </w:tc>
        <w:tc>
          <w:tcPr>
            <w:tcW w:w="851" w:type="dxa"/>
          </w:tcPr>
          <w:p w:rsidR="007460FE" w:rsidRPr="00992EE2" w:rsidRDefault="007460FE" w:rsidP="00F62790">
            <w:pPr>
              <w:shd w:val="clear" w:color="auto" w:fill="FFFFFF" w:themeFill="background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исполнения к 1 </w:t>
            </w:r>
            <w:r w:rsidR="00F62790">
              <w:rPr>
                <w:sz w:val="20"/>
                <w:szCs w:val="20"/>
              </w:rPr>
              <w:t>полугодию</w:t>
            </w:r>
          </w:p>
        </w:tc>
        <w:tc>
          <w:tcPr>
            <w:tcW w:w="1011" w:type="dxa"/>
            <w:shd w:val="clear" w:color="auto" w:fill="auto"/>
          </w:tcPr>
          <w:p w:rsidR="007460FE" w:rsidRPr="006E4B7A" w:rsidRDefault="007460FE" w:rsidP="00AA02E6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6E4B7A">
              <w:rPr>
                <w:sz w:val="20"/>
                <w:szCs w:val="20"/>
              </w:rPr>
              <w:t>Темп роста уточненных показателей 20</w:t>
            </w:r>
            <w:r w:rsidR="006E4B7A" w:rsidRPr="006E4B7A">
              <w:rPr>
                <w:sz w:val="20"/>
                <w:szCs w:val="20"/>
              </w:rPr>
              <w:t>2</w:t>
            </w:r>
            <w:r w:rsidR="00475F36">
              <w:rPr>
                <w:sz w:val="20"/>
                <w:szCs w:val="20"/>
              </w:rPr>
              <w:t>3</w:t>
            </w:r>
            <w:r w:rsidRPr="006E4B7A">
              <w:rPr>
                <w:sz w:val="20"/>
                <w:szCs w:val="20"/>
              </w:rPr>
              <w:t>г к 20</w:t>
            </w:r>
            <w:r w:rsidR="00C76594">
              <w:rPr>
                <w:sz w:val="20"/>
                <w:szCs w:val="20"/>
              </w:rPr>
              <w:t>2</w:t>
            </w:r>
            <w:r w:rsidR="00475F36">
              <w:rPr>
                <w:sz w:val="20"/>
                <w:szCs w:val="20"/>
              </w:rPr>
              <w:t>2</w:t>
            </w:r>
            <w:r w:rsidRPr="006E4B7A">
              <w:rPr>
                <w:sz w:val="20"/>
                <w:szCs w:val="20"/>
              </w:rPr>
              <w:t>г</w:t>
            </w:r>
          </w:p>
          <w:p w:rsidR="007460FE" w:rsidRPr="006E4B7A" w:rsidRDefault="007460FE" w:rsidP="00AA02E6">
            <w:pPr>
              <w:shd w:val="clear" w:color="auto" w:fill="FFFFFF" w:themeFill="background1"/>
            </w:pPr>
          </w:p>
        </w:tc>
      </w:tr>
      <w:tr w:rsidR="00E82A3C" w:rsidRPr="00157650" w:rsidTr="007552AF">
        <w:tc>
          <w:tcPr>
            <w:tcW w:w="3794" w:type="dxa"/>
          </w:tcPr>
          <w:p w:rsidR="00E82A3C" w:rsidRPr="00734EA3" w:rsidRDefault="00E82A3C" w:rsidP="00AA02E6">
            <w:pPr>
              <w:shd w:val="clear" w:color="auto" w:fill="FFFFFF" w:themeFill="background1"/>
            </w:pPr>
            <w:r w:rsidRPr="00734EA3">
              <w:t>0100 «Общегосударственные расходы»</w:t>
            </w:r>
          </w:p>
        </w:tc>
        <w:tc>
          <w:tcPr>
            <w:tcW w:w="1134" w:type="dxa"/>
          </w:tcPr>
          <w:p w:rsidR="00E82A3C" w:rsidRPr="00165F13" w:rsidRDefault="00CC75F3" w:rsidP="00AA02E6">
            <w:pPr>
              <w:shd w:val="clear" w:color="auto" w:fill="FFFFFF" w:themeFill="background1"/>
              <w:jc w:val="both"/>
            </w:pPr>
            <w:r>
              <w:t>42674,9</w:t>
            </w:r>
          </w:p>
        </w:tc>
        <w:tc>
          <w:tcPr>
            <w:tcW w:w="1134" w:type="dxa"/>
          </w:tcPr>
          <w:p w:rsidR="00E82A3C" w:rsidRDefault="00CC75F3" w:rsidP="00AA02E6">
            <w:pPr>
              <w:shd w:val="clear" w:color="auto" w:fill="FFFFFF" w:themeFill="background1"/>
              <w:jc w:val="both"/>
            </w:pPr>
            <w:r>
              <w:t>33678,7</w:t>
            </w:r>
          </w:p>
        </w:tc>
        <w:tc>
          <w:tcPr>
            <w:tcW w:w="1276" w:type="dxa"/>
          </w:tcPr>
          <w:p w:rsidR="00E82A3C" w:rsidRPr="00165F13" w:rsidRDefault="00CC75F3" w:rsidP="00AA02E6">
            <w:pPr>
              <w:shd w:val="clear" w:color="auto" w:fill="FFFFFF" w:themeFill="background1"/>
              <w:jc w:val="both"/>
            </w:pPr>
            <w:r>
              <w:t>23773,3</w:t>
            </w:r>
          </w:p>
        </w:tc>
        <w:tc>
          <w:tcPr>
            <w:tcW w:w="850" w:type="dxa"/>
          </w:tcPr>
          <w:p w:rsidR="00E82A3C" w:rsidRPr="00C3294A" w:rsidRDefault="00B4750C" w:rsidP="00AA02E6">
            <w:pPr>
              <w:shd w:val="clear" w:color="auto" w:fill="FFFFFF" w:themeFill="background1"/>
              <w:jc w:val="both"/>
            </w:pPr>
            <w:r>
              <w:t>55,7</w:t>
            </w:r>
          </w:p>
        </w:tc>
        <w:tc>
          <w:tcPr>
            <w:tcW w:w="851" w:type="dxa"/>
          </w:tcPr>
          <w:p w:rsidR="00E82A3C" w:rsidRDefault="00B4750C" w:rsidP="00AA02E6">
            <w:pPr>
              <w:shd w:val="clear" w:color="auto" w:fill="FFFFFF" w:themeFill="background1"/>
              <w:jc w:val="both"/>
            </w:pPr>
            <w:r>
              <w:t>70,6</w:t>
            </w:r>
          </w:p>
        </w:tc>
        <w:tc>
          <w:tcPr>
            <w:tcW w:w="1011" w:type="dxa"/>
            <w:shd w:val="clear" w:color="auto" w:fill="auto"/>
          </w:tcPr>
          <w:p w:rsidR="00E82A3C" w:rsidRPr="0037118C" w:rsidRDefault="00B4750C" w:rsidP="00AA02E6">
            <w:pPr>
              <w:shd w:val="clear" w:color="auto" w:fill="FFFFFF" w:themeFill="background1"/>
            </w:pPr>
            <w:r>
              <w:t>93,9</w:t>
            </w:r>
          </w:p>
        </w:tc>
      </w:tr>
      <w:tr w:rsidR="00E82A3C" w:rsidRPr="00157650" w:rsidTr="007552AF">
        <w:tc>
          <w:tcPr>
            <w:tcW w:w="3794" w:type="dxa"/>
          </w:tcPr>
          <w:p w:rsidR="00E82A3C" w:rsidRPr="00734EA3" w:rsidRDefault="00E82A3C" w:rsidP="00AA02E6">
            <w:pPr>
              <w:shd w:val="clear" w:color="auto" w:fill="FFFFFF" w:themeFill="background1"/>
            </w:pPr>
            <w:r w:rsidRPr="00734EA3">
              <w:t>0400 «Национальная экономика»</w:t>
            </w:r>
          </w:p>
        </w:tc>
        <w:tc>
          <w:tcPr>
            <w:tcW w:w="1134" w:type="dxa"/>
          </w:tcPr>
          <w:p w:rsidR="00E82A3C" w:rsidRPr="00165F13" w:rsidRDefault="00CC75F3" w:rsidP="00AA02E6">
            <w:pPr>
              <w:shd w:val="clear" w:color="auto" w:fill="FFFFFF" w:themeFill="background1"/>
              <w:jc w:val="both"/>
            </w:pPr>
            <w:r>
              <w:t>52403,5</w:t>
            </w:r>
          </w:p>
        </w:tc>
        <w:tc>
          <w:tcPr>
            <w:tcW w:w="1134" w:type="dxa"/>
          </w:tcPr>
          <w:p w:rsidR="00E82A3C" w:rsidRPr="00165F13" w:rsidRDefault="00CC75F3" w:rsidP="00AA02E6">
            <w:pPr>
              <w:shd w:val="clear" w:color="auto" w:fill="FFFFFF" w:themeFill="background1"/>
              <w:jc w:val="both"/>
            </w:pPr>
            <w:r>
              <w:t>25701,9</w:t>
            </w:r>
          </w:p>
        </w:tc>
        <w:tc>
          <w:tcPr>
            <w:tcW w:w="1276" w:type="dxa"/>
          </w:tcPr>
          <w:p w:rsidR="00E82A3C" w:rsidRPr="00165F13" w:rsidRDefault="00CC75F3" w:rsidP="00AA02E6">
            <w:pPr>
              <w:shd w:val="clear" w:color="auto" w:fill="FFFFFF" w:themeFill="background1"/>
              <w:jc w:val="both"/>
            </w:pPr>
            <w:r>
              <w:t>8316,1</w:t>
            </w:r>
          </w:p>
        </w:tc>
        <w:tc>
          <w:tcPr>
            <w:tcW w:w="850" w:type="dxa"/>
          </w:tcPr>
          <w:p w:rsidR="00E82A3C" w:rsidRPr="00C3294A" w:rsidRDefault="00B4750C" w:rsidP="00AA02E6">
            <w:pPr>
              <w:shd w:val="clear" w:color="auto" w:fill="FFFFFF" w:themeFill="background1"/>
              <w:jc w:val="both"/>
            </w:pPr>
            <w:r>
              <w:t>15,9</w:t>
            </w:r>
          </w:p>
        </w:tc>
        <w:tc>
          <w:tcPr>
            <w:tcW w:w="851" w:type="dxa"/>
          </w:tcPr>
          <w:p w:rsidR="00E82A3C" w:rsidRPr="00165F13" w:rsidRDefault="00B4750C" w:rsidP="00AA02E6">
            <w:pPr>
              <w:shd w:val="clear" w:color="auto" w:fill="FFFFFF" w:themeFill="background1"/>
              <w:jc w:val="both"/>
            </w:pPr>
            <w:r>
              <w:t>32,4</w:t>
            </w:r>
          </w:p>
        </w:tc>
        <w:tc>
          <w:tcPr>
            <w:tcW w:w="1011" w:type="dxa"/>
            <w:shd w:val="clear" w:color="auto" w:fill="auto"/>
          </w:tcPr>
          <w:p w:rsidR="00E82A3C" w:rsidRPr="0037118C" w:rsidRDefault="00B4750C" w:rsidP="00AA02E6">
            <w:pPr>
              <w:shd w:val="clear" w:color="auto" w:fill="FFFFFF" w:themeFill="background1"/>
            </w:pPr>
            <w:r>
              <w:t>106,0</w:t>
            </w:r>
          </w:p>
        </w:tc>
      </w:tr>
      <w:tr w:rsidR="00E82A3C" w:rsidRPr="00157650" w:rsidTr="007552AF">
        <w:tc>
          <w:tcPr>
            <w:tcW w:w="3794" w:type="dxa"/>
          </w:tcPr>
          <w:p w:rsidR="00E82A3C" w:rsidRPr="00734EA3" w:rsidRDefault="00E82A3C" w:rsidP="00AA02E6">
            <w:pPr>
              <w:shd w:val="clear" w:color="auto" w:fill="FFFFFF" w:themeFill="background1"/>
            </w:pPr>
            <w:r w:rsidRPr="00734EA3">
              <w:t>0500 «Жилищно-коммунальное хозяйство»</w:t>
            </w:r>
          </w:p>
        </w:tc>
        <w:tc>
          <w:tcPr>
            <w:tcW w:w="1134" w:type="dxa"/>
          </w:tcPr>
          <w:p w:rsidR="00E82A3C" w:rsidRPr="00165F13" w:rsidRDefault="00CC75F3" w:rsidP="00AA02E6">
            <w:pPr>
              <w:shd w:val="clear" w:color="auto" w:fill="FFFFFF" w:themeFill="background1"/>
              <w:jc w:val="both"/>
            </w:pPr>
            <w:r>
              <w:t>1655,1</w:t>
            </w:r>
          </w:p>
        </w:tc>
        <w:tc>
          <w:tcPr>
            <w:tcW w:w="1134" w:type="dxa"/>
          </w:tcPr>
          <w:p w:rsidR="00E82A3C" w:rsidRPr="00165F13" w:rsidRDefault="00CC75F3" w:rsidP="00E053CC">
            <w:pPr>
              <w:shd w:val="clear" w:color="auto" w:fill="FFFFFF" w:themeFill="background1"/>
              <w:jc w:val="both"/>
            </w:pPr>
            <w:r>
              <w:t>1002,6</w:t>
            </w:r>
          </w:p>
        </w:tc>
        <w:tc>
          <w:tcPr>
            <w:tcW w:w="1276" w:type="dxa"/>
          </w:tcPr>
          <w:p w:rsidR="00E82A3C" w:rsidRPr="00165F13" w:rsidRDefault="00CC75F3" w:rsidP="00AA02E6">
            <w:pPr>
              <w:shd w:val="clear" w:color="auto" w:fill="FFFFFF" w:themeFill="background1"/>
              <w:jc w:val="both"/>
            </w:pPr>
            <w:r>
              <w:t>749,7</w:t>
            </w:r>
          </w:p>
        </w:tc>
        <w:tc>
          <w:tcPr>
            <w:tcW w:w="850" w:type="dxa"/>
          </w:tcPr>
          <w:p w:rsidR="00E82A3C" w:rsidRPr="00C3294A" w:rsidRDefault="00B4750C" w:rsidP="00AA02E6">
            <w:pPr>
              <w:shd w:val="clear" w:color="auto" w:fill="FFFFFF" w:themeFill="background1"/>
              <w:jc w:val="both"/>
            </w:pPr>
            <w:r>
              <w:t>45,3</w:t>
            </w:r>
          </w:p>
        </w:tc>
        <w:tc>
          <w:tcPr>
            <w:tcW w:w="851" w:type="dxa"/>
          </w:tcPr>
          <w:p w:rsidR="00E82A3C" w:rsidRPr="00165F13" w:rsidRDefault="00B4750C" w:rsidP="00AA02E6">
            <w:pPr>
              <w:shd w:val="clear" w:color="auto" w:fill="FFFFFF" w:themeFill="background1"/>
              <w:jc w:val="both"/>
            </w:pPr>
            <w:r>
              <w:t>74,8</w:t>
            </w:r>
          </w:p>
        </w:tc>
        <w:tc>
          <w:tcPr>
            <w:tcW w:w="1011" w:type="dxa"/>
            <w:shd w:val="clear" w:color="auto" w:fill="auto"/>
          </w:tcPr>
          <w:p w:rsidR="00E82A3C" w:rsidRPr="0037118C" w:rsidRDefault="00B4750C" w:rsidP="00AA02E6">
            <w:pPr>
              <w:shd w:val="clear" w:color="auto" w:fill="FFFFFF" w:themeFill="background1"/>
            </w:pPr>
            <w:r>
              <w:t>57,5</w:t>
            </w:r>
          </w:p>
        </w:tc>
      </w:tr>
      <w:tr w:rsidR="00E82A3C" w:rsidRPr="00157650" w:rsidTr="007552AF">
        <w:tc>
          <w:tcPr>
            <w:tcW w:w="3794" w:type="dxa"/>
          </w:tcPr>
          <w:p w:rsidR="00E82A3C" w:rsidRPr="00734EA3" w:rsidRDefault="00E82A3C" w:rsidP="00AA02E6">
            <w:pPr>
              <w:shd w:val="clear" w:color="auto" w:fill="FFFFFF" w:themeFill="background1"/>
            </w:pPr>
            <w:r w:rsidRPr="00734EA3">
              <w:t>0700 «Образование»</w:t>
            </w:r>
          </w:p>
        </w:tc>
        <w:tc>
          <w:tcPr>
            <w:tcW w:w="1134" w:type="dxa"/>
          </w:tcPr>
          <w:p w:rsidR="00E82A3C" w:rsidRPr="00165F13" w:rsidRDefault="00CC75F3" w:rsidP="00AA02E6">
            <w:pPr>
              <w:shd w:val="clear" w:color="auto" w:fill="FFFFFF" w:themeFill="background1"/>
              <w:jc w:val="both"/>
            </w:pPr>
            <w:r>
              <w:t>353746,5</w:t>
            </w:r>
          </w:p>
        </w:tc>
        <w:tc>
          <w:tcPr>
            <w:tcW w:w="1134" w:type="dxa"/>
          </w:tcPr>
          <w:p w:rsidR="00E82A3C" w:rsidRPr="00165F13" w:rsidRDefault="00CC75F3" w:rsidP="00AA02E6">
            <w:pPr>
              <w:shd w:val="clear" w:color="auto" w:fill="FFFFFF" w:themeFill="background1"/>
              <w:jc w:val="both"/>
            </w:pPr>
            <w:r>
              <w:t>238398,8</w:t>
            </w:r>
          </w:p>
        </w:tc>
        <w:tc>
          <w:tcPr>
            <w:tcW w:w="1276" w:type="dxa"/>
          </w:tcPr>
          <w:p w:rsidR="00E82A3C" w:rsidRPr="00165F13" w:rsidRDefault="00CC75F3" w:rsidP="00AA02E6">
            <w:pPr>
              <w:shd w:val="clear" w:color="auto" w:fill="FFFFFF" w:themeFill="background1"/>
              <w:jc w:val="both"/>
            </w:pPr>
            <w:r>
              <w:t>199002,5</w:t>
            </w:r>
          </w:p>
        </w:tc>
        <w:tc>
          <w:tcPr>
            <w:tcW w:w="850" w:type="dxa"/>
          </w:tcPr>
          <w:p w:rsidR="00E82A3C" w:rsidRPr="00C3294A" w:rsidRDefault="00B4750C" w:rsidP="00AA02E6">
            <w:pPr>
              <w:shd w:val="clear" w:color="auto" w:fill="FFFFFF" w:themeFill="background1"/>
              <w:jc w:val="both"/>
            </w:pPr>
            <w:r>
              <w:t>56,3</w:t>
            </w:r>
          </w:p>
        </w:tc>
        <w:tc>
          <w:tcPr>
            <w:tcW w:w="851" w:type="dxa"/>
          </w:tcPr>
          <w:p w:rsidR="00E82A3C" w:rsidRPr="00165F13" w:rsidRDefault="00B4750C" w:rsidP="00AA02E6">
            <w:pPr>
              <w:shd w:val="clear" w:color="auto" w:fill="FFFFFF" w:themeFill="background1"/>
              <w:jc w:val="both"/>
            </w:pPr>
            <w:r>
              <w:t>83,5</w:t>
            </w:r>
          </w:p>
        </w:tc>
        <w:tc>
          <w:tcPr>
            <w:tcW w:w="1011" w:type="dxa"/>
            <w:shd w:val="clear" w:color="auto" w:fill="auto"/>
          </w:tcPr>
          <w:p w:rsidR="00E82A3C" w:rsidRPr="0037118C" w:rsidRDefault="00B4750C" w:rsidP="00AA02E6">
            <w:pPr>
              <w:shd w:val="clear" w:color="auto" w:fill="FFFFFF" w:themeFill="background1"/>
            </w:pPr>
            <w:r>
              <w:t>101,7</w:t>
            </w:r>
          </w:p>
        </w:tc>
      </w:tr>
      <w:tr w:rsidR="00E82A3C" w:rsidRPr="00157650" w:rsidTr="007552AF">
        <w:tc>
          <w:tcPr>
            <w:tcW w:w="3794" w:type="dxa"/>
          </w:tcPr>
          <w:p w:rsidR="00E82A3C" w:rsidRPr="00734EA3" w:rsidRDefault="00E82A3C" w:rsidP="00AA02E6">
            <w:pPr>
              <w:shd w:val="clear" w:color="auto" w:fill="FFFFFF" w:themeFill="background1"/>
            </w:pPr>
            <w:r w:rsidRPr="00734EA3">
              <w:t>0800 «Культура и кинематография»</w:t>
            </w:r>
          </w:p>
        </w:tc>
        <w:tc>
          <w:tcPr>
            <w:tcW w:w="1134" w:type="dxa"/>
          </w:tcPr>
          <w:p w:rsidR="00E82A3C" w:rsidRPr="00165F13" w:rsidRDefault="00CC75F3" w:rsidP="00AA02E6">
            <w:pPr>
              <w:shd w:val="clear" w:color="auto" w:fill="FFFFFF" w:themeFill="background1"/>
              <w:jc w:val="both"/>
            </w:pPr>
            <w:r>
              <w:t>95247,0</w:t>
            </w:r>
          </w:p>
        </w:tc>
        <w:tc>
          <w:tcPr>
            <w:tcW w:w="1134" w:type="dxa"/>
          </w:tcPr>
          <w:p w:rsidR="00E82A3C" w:rsidRPr="00165F13" w:rsidRDefault="00CC75F3" w:rsidP="00AA02E6">
            <w:pPr>
              <w:shd w:val="clear" w:color="auto" w:fill="FFFFFF" w:themeFill="background1"/>
              <w:jc w:val="both"/>
            </w:pPr>
            <w:r>
              <w:t>75142,3</w:t>
            </w:r>
          </w:p>
        </w:tc>
        <w:tc>
          <w:tcPr>
            <w:tcW w:w="1276" w:type="dxa"/>
          </w:tcPr>
          <w:p w:rsidR="00E82A3C" w:rsidRPr="00165F13" w:rsidRDefault="00CC75F3" w:rsidP="00AA02E6">
            <w:pPr>
              <w:shd w:val="clear" w:color="auto" w:fill="FFFFFF" w:themeFill="background1"/>
              <w:jc w:val="both"/>
            </w:pPr>
            <w:r>
              <w:t>41127,7</w:t>
            </w:r>
          </w:p>
        </w:tc>
        <w:tc>
          <w:tcPr>
            <w:tcW w:w="850" w:type="dxa"/>
          </w:tcPr>
          <w:p w:rsidR="00E82A3C" w:rsidRPr="00C3294A" w:rsidRDefault="00B4750C" w:rsidP="00AA02E6">
            <w:pPr>
              <w:shd w:val="clear" w:color="auto" w:fill="FFFFFF" w:themeFill="background1"/>
              <w:jc w:val="both"/>
            </w:pPr>
            <w:r>
              <w:t>43,2</w:t>
            </w:r>
          </w:p>
        </w:tc>
        <w:tc>
          <w:tcPr>
            <w:tcW w:w="851" w:type="dxa"/>
          </w:tcPr>
          <w:p w:rsidR="00E82A3C" w:rsidRPr="00165F13" w:rsidRDefault="00B4750C" w:rsidP="00AA02E6">
            <w:pPr>
              <w:shd w:val="clear" w:color="auto" w:fill="FFFFFF" w:themeFill="background1"/>
              <w:jc w:val="both"/>
            </w:pPr>
            <w:r>
              <w:t>54,7</w:t>
            </w:r>
          </w:p>
        </w:tc>
        <w:tc>
          <w:tcPr>
            <w:tcW w:w="1011" w:type="dxa"/>
            <w:shd w:val="clear" w:color="auto" w:fill="auto"/>
          </w:tcPr>
          <w:p w:rsidR="00E82A3C" w:rsidRPr="0037118C" w:rsidRDefault="00B4750C" w:rsidP="00AA02E6">
            <w:pPr>
              <w:shd w:val="clear" w:color="auto" w:fill="FFFFFF" w:themeFill="background1"/>
            </w:pPr>
            <w:r>
              <w:t>148,5</w:t>
            </w:r>
          </w:p>
        </w:tc>
      </w:tr>
      <w:tr w:rsidR="00E82A3C" w:rsidRPr="00157650" w:rsidTr="007552AF">
        <w:tc>
          <w:tcPr>
            <w:tcW w:w="3794" w:type="dxa"/>
          </w:tcPr>
          <w:p w:rsidR="00E82A3C" w:rsidRPr="00734EA3" w:rsidRDefault="00E82A3C" w:rsidP="00AA02E6">
            <w:pPr>
              <w:shd w:val="clear" w:color="auto" w:fill="FFFFFF" w:themeFill="background1"/>
            </w:pPr>
            <w:r w:rsidRPr="00734EA3">
              <w:t>1000 «Социальная политика»</w:t>
            </w:r>
          </w:p>
        </w:tc>
        <w:tc>
          <w:tcPr>
            <w:tcW w:w="1134" w:type="dxa"/>
          </w:tcPr>
          <w:p w:rsidR="00E82A3C" w:rsidRPr="00165F13" w:rsidRDefault="00CC75F3" w:rsidP="00AA02E6">
            <w:pPr>
              <w:shd w:val="clear" w:color="auto" w:fill="FFFFFF" w:themeFill="background1"/>
              <w:jc w:val="both"/>
            </w:pPr>
            <w:r>
              <w:t>6825,9</w:t>
            </w:r>
          </w:p>
        </w:tc>
        <w:tc>
          <w:tcPr>
            <w:tcW w:w="1134" w:type="dxa"/>
          </w:tcPr>
          <w:p w:rsidR="00E82A3C" w:rsidRPr="00165F13" w:rsidRDefault="00CC75F3" w:rsidP="00AA02E6">
            <w:pPr>
              <w:shd w:val="clear" w:color="auto" w:fill="FFFFFF" w:themeFill="background1"/>
              <w:jc w:val="both"/>
            </w:pPr>
            <w:r>
              <w:t>4809,9</w:t>
            </w:r>
          </w:p>
        </w:tc>
        <w:tc>
          <w:tcPr>
            <w:tcW w:w="1276" w:type="dxa"/>
          </w:tcPr>
          <w:p w:rsidR="00E82A3C" w:rsidRPr="00165F13" w:rsidRDefault="00CC75F3" w:rsidP="00AA02E6">
            <w:pPr>
              <w:shd w:val="clear" w:color="auto" w:fill="FFFFFF" w:themeFill="background1"/>
              <w:jc w:val="both"/>
            </w:pPr>
            <w:r>
              <w:t>4170,6</w:t>
            </w:r>
          </w:p>
        </w:tc>
        <w:tc>
          <w:tcPr>
            <w:tcW w:w="850" w:type="dxa"/>
          </w:tcPr>
          <w:p w:rsidR="00E82A3C" w:rsidRPr="00C3294A" w:rsidRDefault="00B4750C" w:rsidP="00AA02E6">
            <w:pPr>
              <w:shd w:val="clear" w:color="auto" w:fill="FFFFFF" w:themeFill="background1"/>
              <w:jc w:val="both"/>
            </w:pPr>
            <w:r>
              <w:t>61,1</w:t>
            </w:r>
          </w:p>
        </w:tc>
        <w:tc>
          <w:tcPr>
            <w:tcW w:w="851" w:type="dxa"/>
          </w:tcPr>
          <w:p w:rsidR="00E82A3C" w:rsidRPr="00165F13" w:rsidRDefault="00B4750C" w:rsidP="00AA02E6">
            <w:pPr>
              <w:shd w:val="clear" w:color="auto" w:fill="FFFFFF" w:themeFill="background1"/>
              <w:jc w:val="both"/>
            </w:pPr>
            <w:r>
              <w:t>86,7</w:t>
            </w:r>
          </w:p>
        </w:tc>
        <w:tc>
          <w:tcPr>
            <w:tcW w:w="1011" w:type="dxa"/>
            <w:shd w:val="clear" w:color="auto" w:fill="auto"/>
          </w:tcPr>
          <w:p w:rsidR="00E82A3C" w:rsidRPr="007441B9" w:rsidRDefault="00B4750C" w:rsidP="00AA02E6">
            <w:pPr>
              <w:shd w:val="clear" w:color="auto" w:fill="FFFFFF" w:themeFill="background1"/>
            </w:pPr>
            <w:r>
              <w:t>96,5</w:t>
            </w:r>
          </w:p>
        </w:tc>
      </w:tr>
      <w:tr w:rsidR="00E82A3C" w:rsidRPr="00157650" w:rsidTr="007552AF">
        <w:tc>
          <w:tcPr>
            <w:tcW w:w="3794" w:type="dxa"/>
          </w:tcPr>
          <w:p w:rsidR="00E82A3C" w:rsidRPr="00734EA3" w:rsidRDefault="00E82A3C" w:rsidP="00AA02E6">
            <w:pPr>
              <w:shd w:val="clear" w:color="auto" w:fill="FFFFFF" w:themeFill="background1"/>
            </w:pPr>
            <w:r w:rsidRPr="00734EA3">
              <w:t>1100 «Физическая культура и спорт»</w:t>
            </w:r>
          </w:p>
        </w:tc>
        <w:tc>
          <w:tcPr>
            <w:tcW w:w="1134" w:type="dxa"/>
          </w:tcPr>
          <w:p w:rsidR="00E82A3C" w:rsidRPr="00165F13" w:rsidRDefault="00CC75F3" w:rsidP="00AA02E6">
            <w:pPr>
              <w:shd w:val="clear" w:color="auto" w:fill="FFFFFF" w:themeFill="background1"/>
              <w:jc w:val="both"/>
            </w:pPr>
            <w:r>
              <w:t>63943,4</w:t>
            </w:r>
          </w:p>
        </w:tc>
        <w:tc>
          <w:tcPr>
            <w:tcW w:w="1134" w:type="dxa"/>
          </w:tcPr>
          <w:p w:rsidR="00E82A3C" w:rsidRPr="00165F13" w:rsidRDefault="00CC75F3" w:rsidP="00AA02E6">
            <w:pPr>
              <w:shd w:val="clear" w:color="auto" w:fill="FFFFFF" w:themeFill="background1"/>
              <w:jc w:val="both"/>
            </w:pPr>
            <w:r>
              <w:t>63848,8</w:t>
            </w:r>
          </w:p>
        </w:tc>
        <w:tc>
          <w:tcPr>
            <w:tcW w:w="1276" w:type="dxa"/>
          </w:tcPr>
          <w:p w:rsidR="00E82A3C" w:rsidRPr="00165F13" w:rsidRDefault="00097219" w:rsidP="00AA02E6">
            <w:pPr>
              <w:shd w:val="clear" w:color="auto" w:fill="FFFFFF" w:themeFill="background1"/>
              <w:jc w:val="both"/>
            </w:pPr>
            <w:r>
              <w:t>3809,0</w:t>
            </w:r>
          </w:p>
        </w:tc>
        <w:tc>
          <w:tcPr>
            <w:tcW w:w="850" w:type="dxa"/>
          </w:tcPr>
          <w:p w:rsidR="00E82A3C" w:rsidRPr="00C3294A" w:rsidRDefault="00B4750C" w:rsidP="00AA02E6">
            <w:pPr>
              <w:shd w:val="clear" w:color="auto" w:fill="FFFFFF" w:themeFill="background1"/>
              <w:jc w:val="both"/>
            </w:pPr>
            <w:r>
              <w:t>6,0</w:t>
            </w:r>
          </w:p>
        </w:tc>
        <w:tc>
          <w:tcPr>
            <w:tcW w:w="851" w:type="dxa"/>
          </w:tcPr>
          <w:p w:rsidR="00E82A3C" w:rsidRPr="00165F13" w:rsidRDefault="00B4750C" w:rsidP="00AA02E6">
            <w:pPr>
              <w:shd w:val="clear" w:color="auto" w:fill="FFFFFF" w:themeFill="background1"/>
              <w:jc w:val="both"/>
            </w:pPr>
            <w:r>
              <w:t>6,0</w:t>
            </w:r>
          </w:p>
        </w:tc>
        <w:tc>
          <w:tcPr>
            <w:tcW w:w="1011" w:type="dxa"/>
            <w:shd w:val="clear" w:color="auto" w:fill="auto"/>
          </w:tcPr>
          <w:p w:rsidR="00E82A3C" w:rsidRPr="007441B9" w:rsidRDefault="00B4750C" w:rsidP="00AA02E6">
            <w:pPr>
              <w:shd w:val="clear" w:color="auto" w:fill="FFFFFF" w:themeFill="background1"/>
            </w:pPr>
            <w:r>
              <w:t>93,9</w:t>
            </w:r>
          </w:p>
        </w:tc>
      </w:tr>
      <w:tr w:rsidR="00E82A3C" w:rsidRPr="00157650" w:rsidTr="007552AF">
        <w:tc>
          <w:tcPr>
            <w:tcW w:w="3794" w:type="dxa"/>
          </w:tcPr>
          <w:p w:rsidR="00E82A3C" w:rsidRPr="00734EA3" w:rsidRDefault="00E82A3C" w:rsidP="00AA02E6">
            <w:pPr>
              <w:shd w:val="clear" w:color="auto" w:fill="FFFFFF" w:themeFill="background1"/>
            </w:pPr>
            <w:r w:rsidRPr="00734EA3">
              <w:t>1200 «Средства массовой информации»</w:t>
            </w:r>
          </w:p>
        </w:tc>
        <w:tc>
          <w:tcPr>
            <w:tcW w:w="1134" w:type="dxa"/>
          </w:tcPr>
          <w:p w:rsidR="00E82A3C" w:rsidRPr="00165F13" w:rsidRDefault="00CC75F3" w:rsidP="00AA02E6">
            <w:pPr>
              <w:shd w:val="clear" w:color="auto" w:fill="FFFFFF" w:themeFill="background1"/>
              <w:jc w:val="both"/>
            </w:pPr>
            <w:r>
              <w:t>1010,0</w:t>
            </w:r>
          </w:p>
        </w:tc>
        <w:tc>
          <w:tcPr>
            <w:tcW w:w="1134" w:type="dxa"/>
          </w:tcPr>
          <w:p w:rsidR="00E82A3C" w:rsidRPr="00165F13" w:rsidRDefault="00CC75F3" w:rsidP="00CC75F3">
            <w:pPr>
              <w:shd w:val="clear" w:color="auto" w:fill="FFFFFF" w:themeFill="background1"/>
              <w:jc w:val="both"/>
            </w:pPr>
            <w:r>
              <w:t>782,0</w:t>
            </w:r>
          </w:p>
        </w:tc>
        <w:tc>
          <w:tcPr>
            <w:tcW w:w="1276" w:type="dxa"/>
          </w:tcPr>
          <w:p w:rsidR="00E82A3C" w:rsidRPr="00165F13" w:rsidRDefault="00097219" w:rsidP="00AA02E6">
            <w:pPr>
              <w:shd w:val="clear" w:color="auto" w:fill="FFFFFF" w:themeFill="background1"/>
              <w:jc w:val="both"/>
            </w:pPr>
            <w:r>
              <w:t>577,9</w:t>
            </w:r>
          </w:p>
        </w:tc>
        <w:tc>
          <w:tcPr>
            <w:tcW w:w="850" w:type="dxa"/>
          </w:tcPr>
          <w:p w:rsidR="00E82A3C" w:rsidRPr="00C3294A" w:rsidRDefault="00B4750C" w:rsidP="00AA02E6">
            <w:pPr>
              <w:shd w:val="clear" w:color="auto" w:fill="FFFFFF" w:themeFill="background1"/>
              <w:jc w:val="both"/>
            </w:pPr>
            <w:r>
              <w:t>57,2</w:t>
            </w:r>
          </w:p>
        </w:tc>
        <w:tc>
          <w:tcPr>
            <w:tcW w:w="851" w:type="dxa"/>
          </w:tcPr>
          <w:p w:rsidR="00E82A3C" w:rsidRPr="00165F13" w:rsidRDefault="00B4750C" w:rsidP="00AA02E6">
            <w:pPr>
              <w:shd w:val="clear" w:color="auto" w:fill="FFFFFF" w:themeFill="background1"/>
              <w:jc w:val="both"/>
            </w:pPr>
            <w:r>
              <w:t>73,9</w:t>
            </w:r>
          </w:p>
        </w:tc>
        <w:tc>
          <w:tcPr>
            <w:tcW w:w="1011" w:type="dxa"/>
            <w:shd w:val="clear" w:color="auto" w:fill="auto"/>
          </w:tcPr>
          <w:p w:rsidR="00E82A3C" w:rsidRPr="007441B9" w:rsidRDefault="00B4750C" w:rsidP="00AA02E6">
            <w:pPr>
              <w:shd w:val="clear" w:color="auto" w:fill="FFFFFF" w:themeFill="background1"/>
            </w:pPr>
            <w:r>
              <w:t>86,4</w:t>
            </w:r>
          </w:p>
        </w:tc>
      </w:tr>
      <w:tr w:rsidR="00E82A3C" w:rsidRPr="00157650" w:rsidTr="007552AF">
        <w:tc>
          <w:tcPr>
            <w:tcW w:w="3794" w:type="dxa"/>
          </w:tcPr>
          <w:p w:rsidR="00E82A3C" w:rsidRPr="00734EA3" w:rsidRDefault="00E82A3C" w:rsidP="00AA02E6">
            <w:pPr>
              <w:shd w:val="clear" w:color="auto" w:fill="FFFFFF" w:themeFill="background1"/>
            </w:pPr>
            <w:r>
              <w:t>1400 «Межбюджетные трансферты»</w:t>
            </w:r>
          </w:p>
        </w:tc>
        <w:tc>
          <w:tcPr>
            <w:tcW w:w="1134" w:type="dxa"/>
          </w:tcPr>
          <w:p w:rsidR="00E82A3C" w:rsidRPr="00165F13" w:rsidRDefault="00CC75F3" w:rsidP="00AA02E6">
            <w:pPr>
              <w:shd w:val="clear" w:color="auto" w:fill="FFFFFF" w:themeFill="background1"/>
              <w:jc w:val="both"/>
            </w:pPr>
            <w:r>
              <w:t>5537,0</w:t>
            </w:r>
          </w:p>
        </w:tc>
        <w:tc>
          <w:tcPr>
            <w:tcW w:w="1134" w:type="dxa"/>
          </w:tcPr>
          <w:p w:rsidR="00E82A3C" w:rsidRPr="00165F13" w:rsidRDefault="00CC75F3" w:rsidP="00AA02E6">
            <w:pPr>
              <w:shd w:val="clear" w:color="auto" w:fill="FFFFFF" w:themeFill="background1"/>
              <w:jc w:val="both"/>
            </w:pPr>
            <w:r>
              <w:t>2768,5</w:t>
            </w:r>
          </w:p>
        </w:tc>
        <w:tc>
          <w:tcPr>
            <w:tcW w:w="1276" w:type="dxa"/>
          </w:tcPr>
          <w:p w:rsidR="00E82A3C" w:rsidRPr="00165F13" w:rsidRDefault="00097219" w:rsidP="00AA02E6">
            <w:pPr>
              <w:shd w:val="clear" w:color="auto" w:fill="FFFFFF" w:themeFill="background1"/>
              <w:jc w:val="both"/>
            </w:pPr>
            <w:r>
              <w:t>2892,5</w:t>
            </w:r>
          </w:p>
        </w:tc>
        <w:tc>
          <w:tcPr>
            <w:tcW w:w="850" w:type="dxa"/>
          </w:tcPr>
          <w:p w:rsidR="00E82A3C" w:rsidRPr="00C3294A" w:rsidRDefault="00B4750C" w:rsidP="00AA02E6">
            <w:pPr>
              <w:shd w:val="clear" w:color="auto" w:fill="FFFFFF" w:themeFill="background1"/>
              <w:jc w:val="both"/>
            </w:pPr>
            <w:r>
              <w:t>52,2</w:t>
            </w:r>
          </w:p>
        </w:tc>
        <w:tc>
          <w:tcPr>
            <w:tcW w:w="851" w:type="dxa"/>
          </w:tcPr>
          <w:p w:rsidR="00E82A3C" w:rsidRPr="00165F13" w:rsidRDefault="00B4750C" w:rsidP="00AA02E6">
            <w:pPr>
              <w:shd w:val="clear" w:color="auto" w:fill="FFFFFF" w:themeFill="background1"/>
              <w:jc w:val="both"/>
            </w:pPr>
            <w:r>
              <w:t>104,5</w:t>
            </w:r>
          </w:p>
        </w:tc>
        <w:tc>
          <w:tcPr>
            <w:tcW w:w="1011" w:type="dxa"/>
            <w:shd w:val="clear" w:color="auto" w:fill="auto"/>
          </w:tcPr>
          <w:p w:rsidR="00E82A3C" w:rsidRPr="007441B9" w:rsidRDefault="00B4750C" w:rsidP="00AA02E6">
            <w:pPr>
              <w:shd w:val="clear" w:color="auto" w:fill="FFFFFF" w:themeFill="background1"/>
            </w:pPr>
            <w:r>
              <w:t>130,5</w:t>
            </w:r>
          </w:p>
        </w:tc>
      </w:tr>
      <w:tr w:rsidR="00E82A3C" w:rsidRPr="00E70372" w:rsidTr="007552AF">
        <w:tc>
          <w:tcPr>
            <w:tcW w:w="3794" w:type="dxa"/>
          </w:tcPr>
          <w:p w:rsidR="00E82A3C" w:rsidRPr="00734EA3" w:rsidRDefault="00E82A3C" w:rsidP="00AA02E6">
            <w:pPr>
              <w:shd w:val="clear" w:color="auto" w:fill="FFFFFF" w:themeFill="background1"/>
            </w:pPr>
            <w:r w:rsidRPr="00734EA3">
              <w:t>итого</w:t>
            </w:r>
          </w:p>
        </w:tc>
        <w:tc>
          <w:tcPr>
            <w:tcW w:w="1134" w:type="dxa"/>
          </w:tcPr>
          <w:p w:rsidR="00E82A3C" w:rsidRPr="00185B36" w:rsidRDefault="00CC75F3" w:rsidP="002C4669">
            <w:pPr>
              <w:shd w:val="clear" w:color="auto" w:fill="FFFFFF" w:themeFill="background1"/>
              <w:jc w:val="both"/>
              <w:rPr>
                <w:b/>
              </w:rPr>
            </w:pPr>
            <w:r>
              <w:rPr>
                <w:b/>
              </w:rPr>
              <w:t>623043,3</w:t>
            </w:r>
          </w:p>
        </w:tc>
        <w:tc>
          <w:tcPr>
            <w:tcW w:w="1134" w:type="dxa"/>
          </w:tcPr>
          <w:p w:rsidR="00E82A3C" w:rsidRPr="00185B36" w:rsidRDefault="00CC75F3" w:rsidP="009A0A1E">
            <w:pPr>
              <w:shd w:val="clear" w:color="auto" w:fill="FFFFFF" w:themeFill="background1"/>
              <w:jc w:val="both"/>
              <w:rPr>
                <w:b/>
              </w:rPr>
            </w:pPr>
            <w:r>
              <w:rPr>
                <w:b/>
              </w:rPr>
              <w:t>446133,5</w:t>
            </w:r>
          </w:p>
        </w:tc>
        <w:tc>
          <w:tcPr>
            <w:tcW w:w="1276" w:type="dxa"/>
          </w:tcPr>
          <w:p w:rsidR="00E82A3C" w:rsidRPr="00185B36" w:rsidRDefault="00097219" w:rsidP="00AA02E6">
            <w:pPr>
              <w:shd w:val="clear" w:color="auto" w:fill="FFFFFF" w:themeFill="background1"/>
              <w:jc w:val="both"/>
              <w:rPr>
                <w:b/>
              </w:rPr>
            </w:pPr>
            <w:r>
              <w:rPr>
                <w:b/>
              </w:rPr>
              <w:t>284419,3</w:t>
            </w:r>
          </w:p>
        </w:tc>
        <w:tc>
          <w:tcPr>
            <w:tcW w:w="850" w:type="dxa"/>
          </w:tcPr>
          <w:p w:rsidR="00E82A3C" w:rsidRPr="00185B36" w:rsidRDefault="00B4750C" w:rsidP="00AA02E6">
            <w:pPr>
              <w:shd w:val="clear" w:color="auto" w:fill="FFFFFF" w:themeFill="background1"/>
              <w:jc w:val="both"/>
              <w:rPr>
                <w:b/>
              </w:rPr>
            </w:pPr>
            <w:r>
              <w:rPr>
                <w:b/>
              </w:rPr>
              <w:t>45,7</w:t>
            </w:r>
          </w:p>
        </w:tc>
        <w:tc>
          <w:tcPr>
            <w:tcW w:w="851" w:type="dxa"/>
          </w:tcPr>
          <w:p w:rsidR="00E82A3C" w:rsidRPr="00F455F4" w:rsidRDefault="00B4750C" w:rsidP="00AA02E6">
            <w:pPr>
              <w:shd w:val="clear" w:color="auto" w:fill="FFFFFF" w:themeFill="background1"/>
              <w:jc w:val="both"/>
              <w:rPr>
                <w:b/>
              </w:rPr>
            </w:pPr>
            <w:r>
              <w:rPr>
                <w:b/>
              </w:rPr>
              <w:t>63,8</w:t>
            </w:r>
          </w:p>
        </w:tc>
        <w:tc>
          <w:tcPr>
            <w:tcW w:w="1011" w:type="dxa"/>
            <w:shd w:val="clear" w:color="auto" w:fill="auto"/>
          </w:tcPr>
          <w:p w:rsidR="00E82A3C" w:rsidRPr="007441B9" w:rsidRDefault="00B4750C" w:rsidP="00AA02E6">
            <w:pPr>
              <w:shd w:val="clear" w:color="auto" w:fill="FFFFFF" w:themeFill="background1"/>
              <w:rPr>
                <w:b/>
              </w:rPr>
            </w:pPr>
            <w:r>
              <w:rPr>
                <w:b/>
              </w:rPr>
              <w:t>105,5</w:t>
            </w:r>
          </w:p>
        </w:tc>
      </w:tr>
    </w:tbl>
    <w:p w:rsidR="00594303" w:rsidRDefault="005A6E4C" w:rsidP="00AA02E6">
      <w:pPr>
        <w:pStyle w:val="a3"/>
        <w:shd w:val="clear" w:color="auto" w:fill="FFFFFF" w:themeFill="background1"/>
        <w:spacing w:line="276" w:lineRule="auto"/>
        <w:jc w:val="both"/>
        <w:rPr>
          <w:szCs w:val="28"/>
        </w:rPr>
      </w:pPr>
      <w:r>
        <w:rPr>
          <w:szCs w:val="28"/>
        </w:rPr>
        <w:t xml:space="preserve">      </w:t>
      </w:r>
    </w:p>
    <w:p w:rsidR="005E2EAA" w:rsidRDefault="00594303" w:rsidP="00AA02E6">
      <w:pPr>
        <w:shd w:val="clear" w:color="auto" w:fill="FFFFFF" w:themeFill="background1"/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szCs w:val="28"/>
        </w:rPr>
        <w:t xml:space="preserve">        </w:t>
      </w:r>
      <w:r w:rsidR="00710368" w:rsidRPr="00174758">
        <w:rPr>
          <w:sz w:val="28"/>
          <w:szCs w:val="28"/>
        </w:rPr>
        <w:t>Приоритетным направлением расходования бюджетных сре</w:t>
      </w:r>
      <w:r w:rsidR="00173A37" w:rsidRPr="00174758">
        <w:rPr>
          <w:sz w:val="28"/>
          <w:szCs w:val="28"/>
        </w:rPr>
        <w:t>дств является социальная сфера (Образование, Культура и кинематография,</w:t>
      </w:r>
      <w:r w:rsidR="00666FB3" w:rsidRPr="00174758">
        <w:rPr>
          <w:sz w:val="28"/>
          <w:szCs w:val="28"/>
        </w:rPr>
        <w:t xml:space="preserve"> </w:t>
      </w:r>
      <w:r w:rsidR="00173A37" w:rsidRPr="00174758">
        <w:rPr>
          <w:sz w:val="28"/>
          <w:szCs w:val="28"/>
        </w:rPr>
        <w:t>Социальная политика)</w:t>
      </w:r>
      <w:r w:rsidR="002D1A3B" w:rsidRPr="00174758">
        <w:rPr>
          <w:sz w:val="28"/>
          <w:szCs w:val="28"/>
        </w:rPr>
        <w:t xml:space="preserve"> </w:t>
      </w:r>
      <w:r w:rsidR="00710368" w:rsidRPr="00174758">
        <w:rPr>
          <w:sz w:val="28"/>
          <w:szCs w:val="28"/>
        </w:rPr>
        <w:t xml:space="preserve">на которую направлено </w:t>
      </w:r>
      <w:r w:rsidR="00794B8A">
        <w:rPr>
          <w:sz w:val="28"/>
          <w:szCs w:val="28"/>
        </w:rPr>
        <w:t xml:space="preserve">244 300,8 </w:t>
      </w:r>
      <w:r w:rsidR="00710368" w:rsidRPr="00174758">
        <w:rPr>
          <w:sz w:val="28"/>
          <w:szCs w:val="28"/>
        </w:rPr>
        <w:t xml:space="preserve"> тыс. рублей, что составляет </w:t>
      </w:r>
      <w:r w:rsidR="00635A2B" w:rsidRPr="00174758">
        <w:rPr>
          <w:sz w:val="28"/>
          <w:szCs w:val="28"/>
        </w:rPr>
        <w:t>8</w:t>
      </w:r>
      <w:r w:rsidR="00794B8A">
        <w:rPr>
          <w:sz w:val="28"/>
          <w:szCs w:val="28"/>
        </w:rPr>
        <w:t>5</w:t>
      </w:r>
      <w:r w:rsidR="009A0A1E">
        <w:rPr>
          <w:sz w:val="28"/>
          <w:szCs w:val="28"/>
        </w:rPr>
        <w:t>,</w:t>
      </w:r>
      <w:r w:rsidR="00794B8A">
        <w:rPr>
          <w:sz w:val="28"/>
          <w:szCs w:val="28"/>
        </w:rPr>
        <w:t>9</w:t>
      </w:r>
      <w:r w:rsidR="00710368" w:rsidRPr="00174758">
        <w:rPr>
          <w:sz w:val="28"/>
          <w:szCs w:val="28"/>
        </w:rPr>
        <w:t>%</w:t>
      </w:r>
      <w:r w:rsidR="00D566BD" w:rsidRPr="00174758">
        <w:rPr>
          <w:sz w:val="28"/>
          <w:szCs w:val="28"/>
        </w:rPr>
        <w:t xml:space="preserve"> от</w:t>
      </w:r>
      <w:r w:rsidR="00710368" w:rsidRPr="00174758">
        <w:rPr>
          <w:sz w:val="28"/>
          <w:szCs w:val="28"/>
        </w:rPr>
        <w:t xml:space="preserve"> расходов  бюджета за</w:t>
      </w:r>
      <w:r w:rsidR="00D566BD" w:rsidRPr="00174758">
        <w:rPr>
          <w:sz w:val="28"/>
          <w:szCs w:val="28"/>
        </w:rPr>
        <w:t xml:space="preserve"> </w:t>
      </w:r>
      <w:r w:rsidR="00373FD7" w:rsidRPr="00174758">
        <w:rPr>
          <w:sz w:val="28"/>
          <w:szCs w:val="28"/>
        </w:rPr>
        <w:t>1</w:t>
      </w:r>
      <w:r w:rsidR="00CD59D3">
        <w:rPr>
          <w:sz w:val="28"/>
          <w:szCs w:val="28"/>
        </w:rPr>
        <w:t xml:space="preserve"> </w:t>
      </w:r>
      <w:proofErr w:type="spellStart"/>
      <w:r w:rsidR="00CD59D3">
        <w:rPr>
          <w:sz w:val="28"/>
          <w:szCs w:val="28"/>
        </w:rPr>
        <w:t>полудие</w:t>
      </w:r>
      <w:proofErr w:type="spellEnd"/>
      <w:r w:rsidR="00D566BD" w:rsidRPr="00174758">
        <w:rPr>
          <w:sz w:val="28"/>
          <w:szCs w:val="28"/>
        </w:rPr>
        <w:t xml:space="preserve"> </w:t>
      </w:r>
      <w:r w:rsidR="00710368" w:rsidRPr="00174758">
        <w:rPr>
          <w:sz w:val="28"/>
          <w:szCs w:val="28"/>
        </w:rPr>
        <w:t xml:space="preserve"> 20</w:t>
      </w:r>
      <w:r w:rsidR="0027547B">
        <w:rPr>
          <w:sz w:val="28"/>
          <w:szCs w:val="28"/>
        </w:rPr>
        <w:t>2</w:t>
      </w:r>
      <w:r w:rsidR="00475F36">
        <w:rPr>
          <w:sz w:val="28"/>
          <w:szCs w:val="28"/>
        </w:rPr>
        <w:t>3</w:t>
      </w:r>
      <w:r w:rsidR="00710368" w:rsidRPr="00174758">
        <w:rPr>
          <w:sz w:val="28"/>
          <w:szCs w:val="28"/>
        </w:rPr>
        <w:t xml:space="preserve"> год</w:t>
      </w:r>
      <w:r w:rsidR="00373FD7" w:rsidRPr="00174758">
        <w:rPr>
          <w:sz w:val="28"/>
          <w:szCs w:val="28"/>
        </w:rPr>
        <w:t>а</w:t>
      </w:r>
      <w:r w:rsidR="00710368" w:rsidRPr="00174758">
        <w:rPr>
          <w:sz w:val="28"/>
          <w:szCs w:val="28"/>
        </w:rPr>
        <w:t>.</w:t>
      </w:r>
      <w:r w:rsidR="005E2EAA" w:rsidRPr="00174758">
        <w:rPr>
          <w:color w:val="000000"/>
          <w:sz w:val="28"/>
          <w:szCs w:val="28"/>
        </w:rPr>
        <w:t xml:space="preserve"> В том числе</w:t>
      </w:r>
      <w:r w:rsidR="00B326C6" w:rsidRPr="00174758">
        <w:rPr>
          <w:color w:val="000000"/>
          <w:sz w:val="28"/>
          <w:szCs w:val="28"/>
        </w:rPr>
        <w:t>:</w:t>
      </w:r>
    </w:p>
    <w:p w:rsidR="005E2EAA" w:rsidRDefault="005E2EAA" w:rsidP="00AA02E6">
      <w:pPr>
        <w:shd w:val="clear" w:color="auto" w:fill="FFFFFF" w:themeFill="background1"/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Образование     </w:t>
      </w:r>
      <w:r w:rsidR="00794B8A">
        <w:rPr>
          <w:color w:val="000000"/>
          <w:sz w:val="28"/>
          <w:szCs w:val="28"/>
        </w:rPr>
        <w:t>199 002,5</w:t>
      </w:r>
      <w:r>
        <w:rPr>
          <w:color w:val="000000"/>
          <w:sz w:val="28"/>
          <w:szCs w:val="28"/>
        </w:rPr>
        <w:t xml:space="preserve"> тыс. руб. (</w:t>
      </w:r>
      <w:r w:rsidR="00846F3C">
        <w:rPr>
          <w:color w:val="000000"/>
          <w:sz w:val="28"/>
          <w:szCs w:val="28"/>
        </w:rPr>
        <w:t>11</w:t>
      </w:r>
      <w:r w:rsidR="00794B8A">
        <w:rPr>
          <w:color w:val="000000"/>
          <w:sz w:val="28"/>
          <w:szCs w:val="28"/>
        </w:rPr>
        <w:t>5</w:t>
      </w:r>
      <w:r w:rsidR="009A0A1E">
        <w:rPr>
          <w:color w:val="000000"/>
          <w:sz w:val="28"/>
          <w:szCs w:val="28"/>
        </w:rPr>
        <w:t>,</w:t>
      </w:r>
      <w:r w:rsidR="00794B8A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% к уровню 20</w:t>
      </w:r>
      <w:r w:rsidR="00C76594">
        <w:rPr>
          <w:color w:val="000000"/>
          <w:sz w:val="28"/>
          <w:szCs w:val="28"/>
        </w:rPr>
        <w:t>2</w:t>
      </w:r>
      <w:r w:rsidR="00475F36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г.)</w:t>
      </w:r>
    </w:p>
    <w:p w:rsidR="005E2EAA" w:rsidRDefault="005E2EAA" w:rsidP="00AA02E6">
      <w:pPr>
        <w:shd w:val="clear" w:color="auto" w:fill="FFFFFF" w:themeFill="background1"/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Культура    </w:t>
      </w:r>
      <w:r w:rsidR="00794B8A">
        <w:rPr>
          <w:color w:val="000000"/>
          <w:sz w:val="28"/>
          <w:szCs w:val="28"/>
        </w:rPr>
        <w:t>41 127</w:t>
      </w:r>
      <w:r w:rsidR="009A0A1E">
        <w:rPr>
          <w:color w:val="000000"/>
          <w:sz w:val="28"/>
          <w:szCs w:val="28"/>
        </w:rPr>
        <w:t>,</w:t>
      </w:r>
      <w:r w:rsidR="00846F3C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 тыс. руб.  (</w:t>
      </w:r>
      <w:r w:rsidR="00846F3C">
        <w:rPr>
          <w:color w:val="000000"/>
          <w:sz w:val="28"/>
          <w:szCs w:val="28"/>
        </w:rPr>
        <w:t>1</w:t>
      </w:r>
      <w:r w:rsidR="00794B8A">
        <w:rPr>
          <w:color w:val="000000"/>
          <w:sz w:val="28"/>
          <w:szCs w:val="28"/>
        </w:rPr>
        <w:t>25</w:t>
      </w:r>
      <w:r w:rsidR="009A0A1E">
        <w:rPr>
          <w:color w:val="000000"/>
          <w:sz w:val="28"/>
          <w:szCs w:val="28"/>
        </w:rPr>
        <w:t>,</w:t>
      </w:r>
      <w:r w:rsidR="00794B8A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% к уровню 20</w:t>
      </w:r>
      <w:r w:rsidR="00C76594">
        <w:rPr>
          <w:color w:val="000000"/>
          <w:sz w:val="28"/>
          <w:szCs w:val="28"/>
        </w:rPr>
        <w:t>2</w:t>
      </w:r>
      <w:r w:rsidR="00475F36">
        <w:rPr>
          <w:color w:val="000000"/>
          <w:sz w:val="28"/>
          <w:szCs w:val="28"/>
        </w:rPr>
        <w:t>2</w:t>
      </w:r>
      <w:r w:rsidR="00EB5F78">
        <w:rPr>
          <w:color w:val="000000"/>
          <w:sz w:val="28"/>
          <w:szCs w:val="28"/>
        </w:rPr>
        <w:t xml:space="preserve"> </w:t>
      </w:r>
      <w:r w:rsidR="004A3FD4"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>)</w:t>
      </w:r>
    </w:p>
    <w:p w:rsidR="005E2EAA" w:rsidRDefault="005E2EAA" w:rsidP="00AA02E6">
      <w:pPr>
        <w:shd w:val="clear" w:color="auto" w:fill="FFFFFF" w:themeFill="background1"/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Социальная политика  </w:t>
      </w:r>
      <w:r w:rsidR="00794B8A">
        <w:rPr>
          <w:color w:val="000000"/>
          <w:sz w:val="28"/>
          <w:szCs w:val="28"/>
        </w:rPr>
        <w:t>4170,6</w:t>
      </w:r>
      <w:r>
        <w:rPr>
          <w:color w:val="000000"/>
          <w:sz w:val="28"/>
          <w:szCs w:val="28"/>
        </w:rPr>
        <w:t xml:space="preserve"> тыс. руб. (</w:t>
      </w:r>
      <w:r w:rsidR="00846F3C">
        <w:rPr>
          <w:color w:val="000000"/>
          <w:sz w:val="28"/>
          <w:szCs w:val="28"/>
        </w:rPr>
        <w:t>1</w:t>
      </w:r>
      <w:r w:rsidR="00794B8A">
        <w:rPr>
          <w:color w:val="000000"/>
          <w:sz w:val="28"/>
          <w:szCs w:val="28"/>
        </w:rPr>
        <w:t>41</w:t>
      </w:r>
      <w:r w:rsidR="00D016C8">
        <w:rPr>
          <w:color w:val="000000"/>
          <w:sz w:val="28"/>
          <w:szCs w:val="28"/>
        </w:rPr>
        <w:t>,</w:t>
      </w:r>
      <w:r w:rsidR="00794B8A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%</w:t>
      </w:r>
      <w:r w:rsidR="004A3FD4">
        <w:rPr>
          <w:color w:val="000000"/>
          <w:sz w:val="28"/>
          <w:szCs w:val="28"/>
        </w:rPr>
        <w:t xml:space="preserve"> к уровню 20</w:t>
      </w:r>
      <w:r w:rsidR="00C76594">
        <w:rPr>
          <w:color w:val="000000"/>
          <w:sz w:val="28"/>
          <w:szCs w:val="28"/>
        </w:rPr>
        <w:t>2</w:t>
      </w:r>
      <w:r w:rsidR="00475F36">
        <w:rPr>
          <w:color w:val="000000"/>
          <w:sz w:val="28"/>
          <w:szCs w:val="28"/>
        </w:rPr>
        <w:t>2</w:t>
      </w:r>
      <w:r w:rsidR="00EB5F78">
        <w:rPr>
          <w:color w:val="000000"/>
          <w:sz w:val="28"/>
          <w:szCs w:val="28"/>
        </w:rPr>
        <w:t xml:space="preserve"> </w:t>
      </w:r>
      <w:r w:rsidR="004A3FD4">
        <w:rPr>
          <w:color w:val="000000"/>
          <w:sz w:val="28"/>
          <w:szCs w:val="28"/>
        </w:rPr>
        <w:t>г.</w:t>
      </w:r>
      <w:proofErr w:type="gramStart"/>
      <w:r w:rsidR="000E2E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)</w:t>
      </w:r>
      <w:proofErr w:type="gramEnd"/>
      <w:r>
        <w:rPr>
          <w:color w:val="000000"/>
          <w:sz w:val="28"/>
          <w:szCs w:val="28"/>
        </w:rPr>
        <w:t xml:space="preserve">                            </w:t>
      </w:r>
    </w:p>
    <w:p w:rsidR="00710368" w:rsidRDefault="00710368" w:rsidP="00AA02E6">
      <w:pPr>
        <w:pStyle w:val="a3"/>
        <w:shd w:val="clear" w:color="auto" w:fill="FFFFFF" w:themeFill="background1"/>
        <w:spacing w:line="276" w:lineRule="auto"/>
        <w:jc w:val="both"/>
        <w:rPr>
          <w:szCs w:val="28"/>
        </w:rPr>
      </w:pPr>
    </w:p>
    <w:p w:rsidR="00710368" w:rsidRDefault="00710368" w:rsidP="00AA02E6">
      <w:pPr>
        <w:pStyle w:val="a3"/>
        <w:shd w:val="clear" w:color="auto" w:fill="FFFFFF" w:themeFill="background1"/>
        <w:spacing w:line="276" w:lineRule="auto"/>
        <w:jc w:val="both"/>
        <w:rPr>
          <w:sz w:val="16"/>
          <w:szCs w:val="16"/>
        </w:rPr>
      </w:pPr>
    </w:p>
    <w:p w:rsidR="00710368" w:rsidRDefault="00710368" w:rsidP="00AA02E6">
      <w:pPr>
        <w:pStyle w:val="a3"/>
        <w:shd w:val="clear" w:color="auto" w:fill="FFFFFF" w:themeFill="background1"/>
        <w:spacing w:line="276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Уровень финансирования составил:</w:t>
      </w:r>
    </w:p>
    <w:p w:rsidR="00FE3FA7" w:rsidRPr="00FE3FA7" w:rsidRDefault="00FE3FA7" w:rsidP="00AA02E6">
      <w:pPr>
        <w:pStyle w:val="a3"/>
        <w:shd w:val="clear" w:color="auto" w:fill="FFFFFF" w:themeFill="background1"/>
        <w:spacing w:line="276" w:lineRule="auto"/>
        <w:jc w:val="center"/>
        <w:rPr>
          <w:b/>
          <w:bCs/>
          <w:szCs w:val="28"/>
        </w:rPr>
      </w:pPr>
    </w:p>
    <w:tbl>
      <w:tblPr>
        <w:tblW w:w="475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3"/>
        <w:gridCol w:w="1508"/>
        <w:gridCol w:w="1416"/>
        <w:gridCol w:w="1984"/>
      </w:tblGrid>
      <w:tr w:rsidR="00FE3FA7" w:rsidTr="00CD59D3"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FE3FA7" w:rsidP="00AA02E6">
            <w:pPr>
              <w:pStyle w:val="a3"/>
              <w:shd w:val="clear" w:color="auto" w:fill="FFFFFF" w:themeFill="background1"/>
              <w:spacing w:line="276" w:lineRule="auto"/>
              <w:ind w:left="0" w:right="-985"/>
              <w:jc w:val="both"/>
              <w:rPr>
                <w:b/>
                <w:bCs/>
                <w:sz w:val="20"/>
                <w:szCs w:val="20"/>
              </w:rPr>
            </w:pPr>
            <w:r w:rsidRPr="00AA0C30">
              <w:rPr>
                <w:b/>
                <w:bCs/>
                <w:sz w:val="20"/>
                <w:szCs w:val="20"/>
              </w:rPr>
              <w:t>Наименование</w:t>
            </w:r>
          </w:p>
          <w:p w:rsidR="00FE3FA7" w:rsidRPr="00AA0C30" w:rsidRDefault="00FE3FA7" w:rsidP="00AA02E6">
            <w:pPr>
              <w:pStyle w:val="a3"/>
              <w:shd w:val="clear" w:color="auto" w:fill="FFFFFF" w:themeFill="background1"/>
              <w:spacing w:line="276" w:lineRule="auto"/>
              <w:ind w:left="0" w:right="-985"/>
              <w:jc w:val="both"/>
              <w:rPr>
                <w:b/>
                <w:bCs/>
                <w:sz w:val="20"/>
                <w:szCs w:val="20"/>
              </w:rPr>
            </w:pPr>
            <w:r w:rsidRPr="00AA0C30">
              <w:rPr>
                <w:b/>
                <w:bCs/>
                <w:sz w:val="20"/>
                <w:szCs w:val="20"/>
              </w:rPr>
              <w:t xml:space="preserve"> Организации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FE3FA7" w:rsidP="00475F36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AA0C30">
              <w:rPr>
                <w:b/>
                <w:bCs/>
                <w:sz w:val="20"/>
                <w:szCs w:val="20"/>
              </w:rPr>
              <w:t>План 20</w:t>
            </w:r>
            <w:r w:rsidR="0027547B">
              <w:rPr>
                <w:b/>
                <w:bCs/>
                <w:sz w:val="20"/>
                <w:szCs w:val="20"/>
              </w:rPr>
              <w:t>2</w:t>
            </w:r>
            <w:r w:rsidR="00475F36">
              <w:rPr>
                <w:b/>
                <w:bCs/>
                <w:sz w:val="20"/>
                <w:szCs w:val="20"/>
              </w:rPr>
              <w:t>3</w:t>
            </w:r>
            <w:r w:rsidRPr="00AA0C30">
              <w:rPr>
                <w:b/>
                <w:bCs/>
                <w:sz w:val="20"/>
                <w:szCs w:val="20"/>
              </w:rPr>
              <w:t xml:space="preserve"> года</w:t>
            </w:r>
            <w:r>
              <w:rPr>
                <w:b/>
                <w:bCs/>
                <w:sz w:val="20"/>
                <w:szCs w:val="20"/>
              </w:rPr>
              <w:t>, 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FE3FA7" w:rsidP="00475F36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AA0C30">
              <w:rPr>
                <w:b/>
                <w:bCs/>
                <w:sz w:val="20"/>
                <w:szCs w:val="20"/>
              </w:rPr>
              <w:t>Факт за 20</w:t>
            </w:r>
            <w:r w:rsidR="0027547B">
              <w:rPr>
                <w:b/>
                <w:bCs/>
                <w:sz w:val="20"/>
                <w:szCs w:val="20"/>
              </w:rPr>
              <w:t>2</w:t>
            </w:r>
            <w:r w:rsidR="00475F36">
              <w:rPr>
                <w:b/>
                <w:bCs/>
                <w:sz w:val="20"/>
                <w:szCs w:val="20"/>
              </w:rPr>
              <w:t>3</w:t>
            </w:r>
            <w:r w:rsidRPr="00AA0C30">
              <w:rPr>
                <w:b/>
                <w:bCs/>
                <w:sz w:val="20"/>
                <w:szCs w:val="20"/>
              </w:rPr>
              <w:t xml:space="preserve"> год</w:t>
            </w:r>
            <w:r>
              <w:rPr>
                <w:b/>
                <w:bCs/>
                <w:sz w:val="20"/>
                <w:szCs w:val="20"/>
              </w:rPr>
              <w:t>,</w:t>
            </w:r>
            <w:r w:rsidR="00AA2B9E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A7" w:rsidRPr="00AA0C30" w:rsidRDefault="00FE3FA7" w:rsidP="00C5463D">
            <w:pPr>
              <w:pStyle w:val="a3"/>
              <w:shd w:val="clear" w:color="auto" w:fill="FFFFFF" w:themeFill="background1"/>
              <w:spacing w:line="276" w:lineRule="auto"/>
              <w:ind w:left="0" w:right="-249"/>
              <w:jc w:val="center"/>
              <w:rPr>
                <w:b/>
                <w:bCs/>
                <w:sz w:val="20"/>
                <w:szCs w:val="20"/>
              </w:rPr>
            </w:pPr>
            <w:r w:rsidRPr="00AA0C30">
              <w:rPr>
                <w:b/>
                <w:bCs/>
                <w:sz w:val="20"/>
                <w:szCs w:val="20"/>
              </w:rPr>
              <w:t>Факт за 20</w:t>
            </w:r>
            <w:r w:rsidR="00C76594">
              <w:rPr>
                <w:b/>
                <w:bCs/>
                <w:sz w:val="20"/>
                <w:szCs w:val="20"/>
              </w:rPr>
              <w:t>2</w:t>
            </w:r>
            <w:r w:rsidR="00C5463D">
              <w:rPr>
                <w:b/>
                <w:bCs/>
                <w:sz w:val="20"/>
                <w:szCs w:val="20"/>
              </w:rPr>
              <w:t>2</w:t>
            </w:r>
            <w:r w:rsidRPr="00AA0C30">
              <w:rPr>
                <w:b/>
                <w:bCs/>
                <w:sz w:val="20"/>
                <w:szCs w:val="20"/>
              </w:rPr>
              <w:t xml:space="preserve"> год</w:t>
            </w:r>
            <w:r>
              <w:rPr>
                <w:b/>
                <w:bCs/>
                <w:sz w:val="20"/>
                <w:szCs w:val="20"/>
              </w:rPr>
              <w:t>, %</w:t>
            </w:r>
          </w:p>
        </w:tc>
      </w:tr>
      <w:tr w:rsidR="0017781F" w:rsidTr="00CD59D3"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1F" w:rsidRPr="00AA0C30" w:rsidRDefault="0017781F" w:rsidP="00AA02E6">
            <w:pPr>
              <w:pStyle w:val="a3"/>
              <w:shd w:val="clear" w:color="auto" w:fill="FFFFFF" w:themeFill="background1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Образование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1F" w:rsidRPr="00AA0C30" w:rsidRDefault="00FA4346" w:rsidP="00AA02E6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53,4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1F" w:rsidRPr="00AA0C30" w:rsidRDefault="00FA4346" w:rsidP="00AA02E6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70,0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1F" w:rsidRPr="00AA0C30" w:rsidRDefault="00264C6E" w:rsidP="0017781F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69,2</w:t>
            </w:r>
          </w:p>
        </w:tc>
      </w:tr>
      <w:tr w:rsidR="0017781F" w:rsidTr="00CD59D3"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1F" w:rsidRPr="00AA0C30" w:rsidRDefault="0017781F" w:rsidP="00AA02E6">
            <w:pPr>
              <w:pStyle w:val="a3"/>
              <w:shd w:val="clear" w:color="auto" w:fill="FFFFFF" w:themeFill="background1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Культура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1F" w:rsidRPr="00AA0C30" w:rsidRDefault="00FA4346" w:rsidP="00AA02E6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16,8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1F" w:rsidRPr="00AA0C30" w:rsidRDefault="00FA4346" w:rsidP="00AA02E6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14,5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1F" w:rsidRPr="00AA0C30" w:rsidRDefault="00264C6E" w:rsidP="00E73EFE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E73EFE">
              <w:rPr>
                <w:szCs w:val="28"/>
              </w:rPr>
              <w:t>3</w:t>
            </w:r>
            <w:r>
              <w:rPr>
                <w:szCs w:val="28"/>
              </w:rPr>
              <w:t>,</w:t>
            </w:r>
            <w:r w:rsidR="00E73EFE">
              <w:rPr>
                <w:szCs w:val="28"/>
              </w:rPr>
              <w:t>2</w:t>
            </w:r>
          </w:p>
        </w:tc>
      </w:tr>
      <w:tr w:rsidR="0017781F" w:rsidTr="00CD59D3"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1F" w:rsidRPr="00AA0C30" w:rsidRDefault="0017781F" w:rsidP="00AA02E6">
            <w:pPr>
              <w:pStyle w:val="a3"/>
              <w:shd w:val="clear" w:color="auto" w:fill="FFFFFF" w:themeFill="background1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Социальная политика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1F" w:rsidRPr="00AA0C30" w:rsidRDefault="00FA4346" w:rsidP="00AA02E6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1,1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1F" w:rsidRPr="00AA0C30" w:rsidRDefault="00FA4346" w:rsidP="00AA02E6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1,5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1F" w:rsidRPr="00AA0C30" w:rsidRDefault="00264C6E" w:rsidP="0017781F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1,2</w:t>
            </w:r>
          </w:p>
        </w:tc>
      </w:tr>
      <w:tr w:rsidR="0017781F" w:rsidTr="00CD59D3"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1F" w:rsidRPr="00AA0C30" w:rsidRDefault="0017781F" w:rsidP="00AA02E6">
            <w:pPr>
              <w:pStyle w:val="a3"/>
              <w:shd w:val="clear" w:color="auto" w:fill="FFFFFF" w:themeFill="background1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Общегосударственные вопросы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1F" w:rsidRPr="00AA0C30" w:rsidRDefault="00FA4346" w:rsidP="00AA02E6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7,5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1F" w:rsidRPr="00AA0C30" w:rsidRDefault="00FA4346" w:rsidP="00AA02E6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8,4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1F" w:rsidRPr="00AA0C30" w:rsidRDefault="00264C6E" w:rsidP="0017781F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9,1</w:t>
            </w:r>
          </w:p>
        </w:tc>
      </w:tr>
      <w:tr w:rsidR="0017781F" w:rsidTr="00CD59D3"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1F" w:rsidRPr="00AA0C30" w:rsidRDefault="0017781F" w:rsidP="00AA02E6">
            <w:pPr>
              <w:pStyle w:val="a3"/>
              <w:shd w:val="clear" w:color="auto" w:fill="FFFFFF" w:themeFill="background1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ЖКХ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1F" w:rsidRPr="00AA0C30" w:rsidRDefault="00FA4346" w:rsidP="00AA02E6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0,2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1F" w:rsidRPr="00AA0C30" w:rsidRDefault="00FA4346" w:rsidP="00AA02E6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0,3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1F" w:rsidRPr="00AA0C30" w:rsidRDefault="00E73EFE" w:rsidP="0017781F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0,6</w:t>
            </w:r>
          </w:p>
        </w:tc>
      </w:tr>
      <w:tr w:rsidR="0017781F" w:rsidTr="00CD59D3">
        <w:trPr>
          <w:trHeight w:val="556"/>
        </w:trPr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1F" w:rsidRPr="00AA0C30" w:rsidRDefault="0017781F" w:rsidP="00AA02E6">
            <w:pPr>
              <w:pStyle w:val="a3"/>
              <w:shd w:val="clear" w:color="auto" w:fill="FFFFFF" w:themeFill="background1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lastRenderedPageBreak/>
              <w:t>Национальная  экономика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1F" w:rsidRPr="00AA0C30" w:rsidRDefault="00FA4346" w:rsidP="00AA02E6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5,8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1F" w:rsidRPr="00AA0C30" w:rsidRDefault="00FA4346" w:rsidP="00AA02E6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2,9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1F" w:rsidRPr="00AA0C30" w:rsidRDefault="00264C6E" w:rsidP="0017781F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5,3</w:t>
            </w:r>
          </w:p>
        </w:tc>
      </w:tr>
      <w:tr w:rsidR="0017781F" w:rsidTr="00CD59D3">
        <w:trPr>
          <w:trHeight w:val="281"/>
        </w:trPr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1F" w:rsidRPr="00AA0C30" w:rsidRDefault="0017781F" w:rsidP="00AA02E6">
            <w:pPr>
              <w:pStyle w:val="a3"/>
              <w:shd w:val="clear" w:color="auto" w:fill="FFFFFF" w:themeFill="background1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Физическая культура и спорт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1F" w:rsidRPr="00AA0C30" w:rsidRDefault="00FA4346" w:rsidP="00AA02E6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14,3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1F" w:rsidRPr="00AA0C30" w:rsidRDefault="00FA4346" w:rsidP="00AA02E6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1,3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1F" w:rsidRPr="00AA0C30" w:rsidRDefault="00264C6E" w:rsidP="0017781F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0,2</w:t>
            </w:r>
          </w:p>
        </w:tc>
      </w:tr>
      <w:tr w:rsidR="0017781F" w:rsidTr="00CD59D3">
        <w:trPr>
          <w:trHeight w:val="413"/>
        </w:trPr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1F" w:rsidRPr="00AA0C30" w:rsidRDefault="0017781F" w:rsidP="00AA02E6">
            <w:pPr>
              <w:pStyle w:val="a3"/>
              <w:shd w:val="clear" w:color="auto" w:fill="FFFFFF" w:themeFill="background1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Средства массовой информации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1F" w:rsidRPr="00AA0C30" w:rsidRDefault="00FA4346" w:rsidP="00AA02E6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0,2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1F" w:rsidRPr="00AA0C30" w:rsidRDefault="00FA4346" w:rsidP="00AA02E6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0,2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1F" w:rsidRPr="00AA0C30" w:rsidRDefault="00264C6E" w:rsidP="0017781F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0,3</w:t>
            </w:r>
          </w:p>
        </w:tc>
      </w:tr>
      <w:tr w:rsidR="0017781F" w:rsidTr="00CD59D3"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1F" w:rsidRPr="00AA0C30" w:rsidRDefault="0017781F" w:rsidP="00AA02E6">
            <w:pPr>
              <w:pStyle w:val="a3"/>
              <w:shd w:val="clear" w:color="auto" w:fill="FFFFFF" w:themeFill="background1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Межбюджетные трансферты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1F" w:rsidRPr="00AA0C30" w:rsidRDefault="00FA4346" w:rsidP="00AA02E6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0,6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81F" w:rsidRPr="00AA0C30" w:rsidRDefault="00FA4346" w:rsidP="00AA02E6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1,0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81F" w:rsidRPr="00AA0C30" w:rsidRDefault="00264C6E" w:rsidP="0017781F">
            <w:pPr>
              <w:pStyle w:val="a3"/>
              <w:shd w:val="clear" w:color="auto" w:fill="FFFFFF" w:themeFill="background1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0,9</w:t>
            </w:r>
          </w:p>
        </w:tc>
      </w:tr>
    </w:tbl>
    <w:p w:rsidR="00710368" w:rsidRDefault="00710368" w:rsidP="00AA02E6">
      <w:pPr>
        <w:pStyle w:val="a3"/>
        <w:shd w:val="clear" w:color="auto" w:fill="FFFFFF" w:themeFill="background1"/>
        <w:spacing w:line="276" w:lineRule="auto"/>
        <w:ind w:left="0"/>
        <w:jc w:val="both"/>
        <w:rPr>
          <w:szCs w:val="28"/>
        </w:rPr>
      </w:pPr>
    </w:p>
    <w:p w:rsidR="00710368" w:rsidRDefault="005A6E4C" w:rsidP="00AA02E6">
      <w:pPr>
        <w:pStyle w:val="a3"/>
        <w:shd w:val="clear" w:color="auto" w:fill="FFFFFF" w:themeFill="background1"/>
        <w:spacing w:line="276" w:lineRule="auto"/>
        <w:jc w:val="both"/>
        <w:rPr>
          <w:szCs w:val="28"/>
        </w:rPr>
      </w:pPr>
      <w:r>
        <w:rPr>
          <w:szCs w:val="28"/>
        </w:rPr>
        <w:t xml:space="preserve">       </w:t>
      </w:r>
      <w:r w:rsidR="00710368">
        <w:rPr>
          <w:szCs w:val="28"/>
        </w:rPr>
        <w:t xml:space="preserve">В ходе исполнения бюджета в первоочередном порядке осуществлялось выделение средств на погашение задолженности и обеспечение текущих выплат по заработной плате и начислениям работникам </w:t>
      </w:r>
      <w:r w:rsidR="00C03458">
        <w:rPr>
          <w:szCs w:val="28"/>
        </w:rPr>
        <w:t>муниципальных учреждений</w:t>
      </w:r>
      <w:r w:rsidR="00710368">
        <w:rPr>
          <w:szCs w:val="28"/>
        </w:rPr>
        <w:t xml:space="preserve"> и оплату потребленных тепло энергоресурсов.</w:t>
      </w:r>
    </w:p>
    <w:p w:rsidR="00710368" w:rsidRDefault="00710368" w:rsidP="00AA02E6">
      <w:pPr>
        <w:pStyle w:val="a3"/>
        <w:shd w:val="clear" w:color="auto" w:fill="FFFFFF" w:themeFill="background1"/>
        <w:spacing w:line="276" w:lineRule="auto"/>
        <w:jc w:val="both"/>
        <w:rPr>
          <w:sz w:val="16"/>
          <w:szCs w:val="16"/>
        </w:rPr>
      </w:pPr>
    </w:p>
    <w:p w:rsidR="005E2EAA" w:rsidRPr="00A359B9" w:rsidRDefault="00945071" w:rsidP="00AA02E6">
      <w:pPr>
        <w:pStyle w:val="a3"/>
        <w:shd w:val="clear" w:color="auto" w:fill="FFFFFF" w:themeFill="background1"/>
        <w:spacing w:line="276" w:lineRule="auto"/>
        <w:ind w:left="0"/>
        <w:jc w:val="both"/>
        <w:rPr>
          <w:color w:val="FF0000"/>
          <w:szCs w:val="28"/>
        </w:rPr>
      </w:pPr>
      <w:r>
        <w:rPr>
          <w:szCs w:val="28"/>
        </w:rPr>
        <w:t xml:space="preserve">   </w:t>
      </w:r>
      <w:r w:rsidR="00710368" w:rsidRPr="00D24425">
        <w:rPr>
          <w:szCs w:val="28"/>
        </w:rPr>
        <w:t xml:space="preserve">На выплату заработной платы с начислениями по </w:t>
      </w:r>
      <w:r w:rsidRPr="00D24425">
        <w:rPr>
          <w:szCs w:val="28"/>
        </w:rPr>
        <w:t>муниципальным учреждениям</w:t>
      </w:r>
      <w:r w:rsidR="00710368" w:rsidRPr="00D24425">
        <w:rPr>
          <w:szCs w:val="28"/>
        </w:rPr>
        <w:t xml:space="preserve"> </w:t>
      </w:r>
      <w:r w:rsidR="00710368" w:rsidRPr="00A359B9">
        <w:rPr>
          <w:szCs w:val="28"/>
        </w:rPr>
        <w:t xml:space="preserve">направлено </w:t>
      </w:r>
      <w:r w:rsidR="00E73EFE">
        <w:rPr>
          <w:szCs w:val="28"/>
        </w:rPr>
        <w:t>202 588</w:t>
      </w:r>
      <w:r w:rsidR="00C72596">
        <w:rPr>
          <w:szCs w:val="28"/>
        </w:rPr>
        <w:t>,</w:t>
      </w:r>
      <w:r w:rsidR="00E73EFE">
        <w:rPr>
          <w:szCs w:val="28"/>
        </w:rPr>
        <w:t>0</w:t>
      </w:r>
      <w:r w:rsidR="00C91A6F" w:rsidRPr="00A359B9">
        <w:rPr>
          <w:szCs w:val="28"/>
        </w:rPr>
        <w:t xml:space="preserve"> </w:t>
      </w:r>
      <w:r w:rsidR="00710368" w:rsidRPr="00A359B9">
        <w:rPr>
          <w:szCs w:val="28"/>
        </w:rPr>
        <w:t xml:space="preserve">тыс. рублей, </w:t>
      </w:r>
      <w:r w:rsidR="005E2EAA" w:rsidRPr="00A359B9">
        <w:rPr>
          <w:color w:val="000000"/>
          <w:szCs w:val="28"/>
        </w:rPr>
        <w:t>что по сравнению с показателями 20</w:t>
      </w:r>
      <w:r w:rsidR="002D6A37">
        <w:rPr>
          <w:color w:val="000000"/>
          <w:szCs w:val="28"/>
        </w:rPr>
        <w:t>2</w:t>
      </w:r>
      <w:r w:rsidR="00C5463D">
        <w:rPr>
          <w:color w:val="000000"/>
          <w:szCs w:val="28"/>
        </w:rPr>
        <w:t>2</w:t>
      </w:r>
      <w:r w:rsidR="00EB5F78" w:rsidRPr="00A359B9">
        <w:rPr>
          <w:color w:val="000000"/>
          <w:szCs w:val="28"/>
        </w:rPr>
        <w:t xml:space="preserve"> </w:t>
      </w:r>
      <w:r w:rsidR="005E2EAA" w:rsidRPr="00A359B9">
        <w:rPr>
          <w:color w:val="000000"/>
          <w:szCs w:val="28"/>
        </w:rPr>
        <w:t>г</w:t>
      </w:r>
      <w:r w:rsidR="009A247B" w:rsidRPr="00A359B9">
        <w:rPr>
          <w:color w:val="000000"/>
          <w:szCs w:val="28"/>
        </w:rPr>
        <w:t>.</w:t>
      </w:r>
      <w:r w:rsidR="005E2EAA" w:rsidRPr="00A359B9">
        <w:rPr>
          <w:color w:val="000000"/>
          <w:szCs w:val="28"/>
        </w:rPr>
        <w:t xml:space="preserve"> составило  </w:t>
      </w:r>
      <w:r w:rsidR="00CC06D6">
        <w:rPr>
          <w:color w:val="000000"/>
          <w:szCs w:val="28"/>
        </w:rPr>
        <w:t>1</w:t>
      </w:r>
      <w:r w:rsidR="00E73EFE">
        <w:rPr>
          <w:color w:val="000000"/>
          <w:szCs w:val="28"/>
        </w:rPr>
        <w:t>16</w:t>
      </w:r>
      <w:r w:rsidR="00C72596">
        <w:rPr>
          <w:color w:val="000000"/>
          <w:szCs w:val="28"/>
        </w:rPr>
        <w:t>,</w:t>
      </w:r>
      <w:r w:rsidR="00E73EFE">
        <w:rPr>
          <w:color w:val="000000"/>
          <w:szCs w:val="28"/>
        </w:rPr>
        <w:t>3</w:t>
      </w:r>
      <w:r w:rsidR="00536F4A" w:rsidRPr="00A359B9">
        <w:rPr>
          <w:color w:val="000000"/>
          <w:szCs w:val="28"/>
        </w:rPr>
        <w:t>%.</w:t>
      </w:r>
    </w:p>
    <w:p w:rsidR="005E2EAA" w:rsidRPr="00A359B9" w:rsidRDefault="005E2EAA" w:rsidP="00AA02E6">
      <w:pPr>
        <w:pStyle w:val="a3"/>
        <w:shd w:val="clear" w:color="auto" w:fill="FFFFFF" w:themeFill="background1"/>
        <w:spacing w:line="276" w:lineRule="auto"/>
        <w:ind w:left="0"/>
        <w:jc w:val="both"/>
        <w:rPr>
          <w:szCs w:val="28"/>
        </w:rPr>
      </w:pPr>
      <w:r w:rsidRPr="00A359B9">
        <w:rPr>
          <w:szCs w:val="28"/>
        </w:rPr>
        <w:t xml:space="preserve">  в том числе:</w:t>
      </w:r>
    </w:p>
    <w:p w:rsidR="005E2EAA" w:rsidRPr="00A359B9" w:rsidRDefault="005E2EAA" w:rsidP="00AA02E6">
      <w:pPr>
        <w:pStyle w:val="a3"/>
        <w:shd w:val="clear" w:color="auto" w:fill="FFFFFF" w:themeFill="background1"/>
        <w:spacing w:line="276" w:lineRule="auto"/>
        <w:ind w:left="0"/>
        <w:jc w:val="both"/>
        <w:rPr>
          <w:szCs w:val="28"/>
        </w:rPr>
      </w:pPr>
      <w:r w:rsidRPr="00A359B9">
        <w:rPr>
          <w:szCs w:val="28"/>
        </w:rPr>
        <w:t xml:space="preserve">-образование                                   </w:t>
      </w:r>
      <w:r w:rsidR="00E73EFE">
        <w:rPr>
          <w:szCs w:val="28"/>
        </w:rPr>
        <w:t>165 528</w:t>
      </w:r>
      <w:r w:rsidR="00CC06D6">
        <w:rPr>
          <w:szCs w:val="28"/>
        </w:rPr>
        <w:t>,</w:t>
      </w:r>
      <w:r w:rsidR="00E73EFE">
        <w:rPr>
          <w:szCs w:val="28"/>
        </w:rPr>
        <w:t>4</w:t>
      </w:r>
      <w:r w:rsidRPr="00A359B9">
        <w:rPr>
          <w:szCs w:val="28"/>
        </w:rPr>
        <w:t xml:space="preserve"> тыс. руб. </w:t>
      </w:r>
    </w:p>
    <w:p w:rsidR="005E2EAA" w:rsidRPr="00A359B9" w:rsidRDefault="005E2EAA" w:rsidP="00AA02E6">
      <w:pPr>
        <w:pStyle w:val="a3"/>
        <w:shd w:val="clear" w:color="auto" w:fill="FFFFFF" w:themeFill="background1"/>
        <w:spacing w:line="276" w:lineRule="auto"/>
        <w:ind w:left="0"/>
        <w:jc w:val="both"/>
        <w:rPr>
          <w:szCs w:val="28"/>
        </w:rPr>
      </w:pPr>
      <w:r w:rsidRPr="00A359B9">
        <w:rPr>
          <w:szCs w:val="28"/>
        </w:rPr>
        <w:t xml:space="preserve">-культура                                     </w:t>
      </w:r>
      <w:r w:rsidR="009A247B" w:rsidRPr="00A359B9">
        <w:rPr>
          <w:szCs w:val="28"/>
        </w:rPr>
        <w:t xml:space="preserve">  </w:t>
      </w:r>
      <w:r w:rsidRPr="00A359B9">
        <w:rPr>
          <w:szCs w:val="28"/>
        </w:rPr>
        <w:t xml:space="preserve">  </w:t>
      </w:r>
      <w:r w:rsidR="00E73EFE">
        <w:rPr>
          <w:szCs w:val="28"/>
        </w:rPr>
        <w:t>21 467</w:t>
      </w:r>
      <w:r w:rsidR="00CC06D6">
        <w:rPr>
          <w:szCs w:val="28"/>
        </w:rPr>
        <w:t>,8</w:t>
      </w:r>
      <w:r w:rsidRPr="00A359B9">
        <w:rPr>
          <w:szCs w:val="28"/>
        </w:rPr>
        <w:t xml:space="preserve"> тыс. руб. </w:t>
      </w:r>
    </w:p>
    <w:p w:rsidR="005E2EAA" w:rsidRPr="00A359B9" w:rsidRDefault="005E2EAA" w:rsidP="00AA02E6">
      <w:pPr>
        <w:pStyle w:val="a3"/>
        <w:shd w:val="clear" w:color="auto" w:fill="FFFFFF" w:themeFill="background1"/>
        <w:spacing w:line="276" w:lineRule="auto"/>
        <w:ind w:left="0"/>
        <w:jc w:val="both"/>
        <w:rPr>
          <w:color w:val="000000"/>
          <w:szCs w:val="28"/>
        </w:rPr>
      </w:pPr>
      <w:r w:rsidRPr="00A359B9">
        <w:rPr>
          <w:szCs w:val="28"/>
        </w:rPr>
        <w:t>-</w:t>
      </w:r>
      <w:r w:rsidRPr="00C72596">
        <w:rPr>
          <w:szCs w:val="28"/>
        </w:rPr>
        <w:t xml:space="preserve">аппарат                                       </w:t>
      </w:r>
      <w:r w:rsidR="009A247B" w:rsidRPr="00C72596">
        <w:rPr>
          <w:szCs w:val="28"/>
        </w:rPr>
        <w:t xml:space="preserve">  </w:t>
      </w:r>
      <w:r w:rsidRPr="00C72596">
        <w:rPr>
          <w:szCs w:val="28"/>
        </w:rPr>
        <w:t xml:space="preserve">  </w:t>
      </w:r>
      <w:r w:rsidR="00E73EFE">
        <w:rPr>
          <w:szCs w:val="28"/>
        </w:rPr>
        <w:t>15 591</w:t>
      </w:r>
      <w:r w:rsidR="00CC06D6">
        <w:rPr>
          <w:szCs w:val="28"/>
        </w:rPr>
        <w:t>,</w:t>
      </w:r>
      <w:r w:rsidR="00E73EFE">
        <w:rPr>
          <w:szCs w:val="28"/>
        </w:rPr>
        <w:t>8</w:t>
      </w:r>
      <w:r w:rsidRPr="00C72596">
        <w:rPr>
          <w:color w:val="000000"/>
          <w:szCs w:val="28"/>
        </w:rPr>
        <w:t xml:space="preserve"> тыс. руб</w:t>
      </w:r>
      <w:r w:rsidR="008C752D" w:rsidRPr="00C72596">
        <w:rPr>
          <w:color w:val="000000"/>
          <w:szCs w:val="28"/>
        </w:rPr>
        <w:t>.</w:t>
      </w:r>
    </w:p>
    <w:p w:rsidR="00710368" w:rsidRPr="00A359B9" w:rsidRDefault="00710368" w:rsidP="00AA02E6">
      <w:pPr>
        <w:pStyle w:val="a3"/>
        <w:shd w:val="clear" w:color="auto" w:fill="FFFFFF" w:themeFill="background1"/>
        <w:spacing w:line="276" w:lineRule="auto"/>
        <w:ind w:firstLine="540"/>
        <w:jc w:val="both"/>
        <w:rPr>
          <w:sz w:val="16"/>
          <w:szCs w:val="16"/>
        </w:rPr>
      </w:pPr>
    </w:p>
    <w:p w:rsidR="005E2EAA" w:rsidRPr="00F14A5E" w:rsidRDefault="00945071" w:rsidP="00AA02E6">
      <w:pPr>
        <w:pStyle w:val="a3"/>
        <w:shd w:val="clear" w:color="auto" w:fill="FFFFFF" w:themeFill="background1"/>
        <w:spacing w:line="276" w:lineRule="auto"/>
        <w:ind w:left="0" w:firstLine="567"/>
        <w:jc w:val="both"/>
        <w:rPr>
          <w:szCs w:val="28"/>
        </w:rPr>
      </w:pPr>
      <w:r w:rsidRPr="00A359B9">
        <w:rPr>
          <w:szCs w:val="28"/>
        </w:rPr>
        <w:t xml:space="preserve">      </w:t>
      </w:r>
      <w:r w:rsidR="00710368" w:rsidRPr="00A359B9">
        <w:rPr>
          <w:szCs w:val="28"/>
        </w:rPr>
        <w:t>Расходы на оплату коммунальных услуг</w:t>
      </w:r>
      <w:r w:rsidR="00710368" w:rsidRPr="00F14A5E">
        <w:rPr>
          <w:szCs w:val="28"/>
        </w:rPr>
        <w:t xml:space="preserve"> по </w:t>
      </w:r>
      <w:r w:rsidRPr="00F14A5E">
        <w:rPr>
          <w:szCs w:val="28"/>
        </w:rPr>
        <w:t xml:space="preserve">муниципальным </w:t>
      </w:r>
      <w:r w:rsidR="00710368" w:rsidRPr="00F14A5E">
        <w:rPr>
          <w:szCs w:val="28"/>
        </w:rPr>
        <w:t>учреждениям составили</w:t>
      </w:r>
      <w:r w:rsidRPr="00F14A5E">
        <w:rPr>
          <w:szCs w:val="28"/>
        </w:rPr>
        <w:t xml:space="preserve"> </w:t>
      </w:r>
      <w:r w:rsidR="00A92E91">
        <w:rPr>
          <w:szCs w:val="28"/>
        </w:rPr>
        <w:t>23 277</w:t>
      </w:r>
      <w:r w:rsidR="00875D5A">
        <w:rPr>
          <w:szCs w:val="28"/>
        </w:rPr>
        <w:t>,</w:t>
      </w:r>
      <w:r w:rsidR="00A92E91">
        <w:rPr>
          <w:szCs w:val="28"/>
        </w:rPr>
        <w:t>5</w:t>
      </w:r>
      <w:r w:rsidR="00334793" w:rsidRPr="00F14A5E">
        <w:rPr>
          <w:szCs w:val="28"/>
        </w:rPr>
        <w:t xml:space="preserve"> </w:t>
      </w:r>
      <w:r w:rsidR="00710368" w:rsidRPr="00F14A5E">
        <w:rPr>
          <w:szCs w:val="28"/>
        </w:rPr>
        <w:t xml:space="preserve">тыс. рублей или </w:t>
      </w:r>
      <w:r w:rsidR="00A92E91">
        <w:rPr>
          <w:szCs w:val="28"/>
        </w:rPr>
        <w:t>93,1</w:t>
      </w:r>
      <w:r w:rsidR="00941E21" w:rsidRPr="00F14A5E">
        <w:rPr>
          <w:szCs w:val="28"/>
        </w:rPr>
        <w:t>%</w:t>
      </w:r>
      <w:r w:rsidR="00710368" w:rsidRPr="00F14A5E">
        <w:rPr>
          <w:szCs w:val="28"/>
        </w:rPr>
        <w:t xml:space="preserve"> к назначениям</w:t>
      </w:r>
      <w:r w:rsidR="00960BF3" w:rsidRPr="00F14A5E">
        <w:rPr>
          <w:szCs w:val="28"/>
        </w:rPr>
        <w:t xml:space="preserve"> </w:t>
      </w:r>
      <w:r w:rsidR="00C12588" w:rsidRPr="00F14A5E">
        <w:rPr>
          <w:szCs w:val="28"/>
        </w:rPr>
        <w:t>1</w:t>
      </w:r>
      <w:r w:rsidR="00F843B2" w:rsidRPr="00F14A5E">
        <w:rPr>
          <w:szCs w:val="28"/>
        </w:rPr>
        <w:t xml:space="preserve"> </w:t>
      </w:r>
      <w:r w:rsidR="00CD59D3">
        <w:rPr>
          <w:szCs w:val="28"/>
        </w:rPr>
        <w:t>полугодия</w:t>
      </w:r>
      <w:r w:rsidR="005E2EAA" w:rsidRPr="00F14A5E">
        <w:rPr>
          <w:szCs w:val="28"/>
        </w:rPr>
        <w:t>, что по сравнению с показателями 20</w:t>
      </w:r>
      <w:r w:rsidR="002D6A37">
        <w:rPr>
          <w:szCs w:val="28"/>
        </w:rPr>
        <w:t>2</w:t>
      </w:r>
      <w:r w:rsidR="00C5463D">
        <w:rPr>
          <w:szCs w:val="28"/>
        </w:rPr>
        <w:t>2</w:t>
      </w:r>
      <w:r w:rsidR="005E2EAA" w:rsidRPr="00F14A5E">
        <w:rPr>
          <w:szCs w:val="28"/>
        </w:rPr>
        <w:t>г</w:t>
      </w:r>
      <w:r w:rsidR="00090AF4" w:rsidRPr="00F14A5E">
        <w:rPr>
          <w:szCs w:val="28"/>
        </w:rPr>
        <w:t>.</w:t>
      </w:r>
      <w:r w:rsidR="005E2EAA" w:rsidRPr="00F14A5E">
        <w:rPr>
          <w:szCs w:val="28"/>
        </w:rPr>
        <w:t xml:space="preserve"> составило  </w:t>
      </w:r>
      <w:r w:rsidR="006820C5">
        <w:rPr>
          <w:szCs w:val="28"/>
        </w:rPr>
        <w:t>1</w:t>
      </w:r>
      <w:r w:rsidR="00A92E91">
        <w:rPr>
          <w:szCs w:val="28"/>
        </w:rPr>
        <w:t>12</w:t>
      </w:r>
      <w:r w:rsidR="00ED78C4" w:rsidRPr="00F14A5E">
        <w:rPr>
          <w:szCs w:val="28"/>
        </w:rPr>
        <w:t>,</w:t>
      </w:r>
      <w:r w:rsidR="00A92E91">
        <w:rPr>
          <w:szCs w:val="28"/>
        </w:rPr>
        <w:t>9</w:t>
      </w:r>
      <w:r w:rsidR="00ED78C4" w:rsidRPr="00F14A5E">
        <w:rPr>
          <w:szCs w:val="28"/>
        </w:rPr>
        <w:t xml:space="preserve"> </w:t>
      </w:r>
      <w:r w:rsidR="005E2EAA" w:rsidRPr="00F14A5E">
        <w:rPr>
          <w:szCs w:val="28"/>
        </w:rPr>
        <w:t xml:space="preserve">%. </w:t>
      </w:r>
    </w:p>
    <w:p w:rsidR="005E2EAA" w:rsidRPr="00F14A5E" w:rsidRDefault="005E2EAA" w:rsidP="00AA02E6">
      <w:pPr>
        <w:pStyle w:val="a3"/>
        <w:shd w:val="clear" w:color="auto" w:fill="FFFFFF" w:themeFill="background1"/>
        <w:spacing w:line="276" w:lineRule="auto"/>
        <w:ind w:left="0" w:firstLine="567"/>
        <w:jc w:val="both"/>
        <w:rPr>
          <w:szCs w:val="28"/>
        </w:rPr>
      </w:pPr>
      <w:r w:rsidRPr="00F14A5E">
        <w:rPr>
          <w:szCs w:val="28"/>
        </w:rPr>
        <w:t xml:space="preserve">По отраслям социальной сферы направлено за </w:t>
      </w:r>
      <w:r w:rsidR="0059127E" w:rsidRPr="00F14A5E">
        <w:rPr>
          <w:szCs w:val="28"/>
        </w:rPr>
        <w:t xml:space="preserve">1 </w:t>
      </w:r>
      <w:r w:rsidR="00CD59D3">
        <w:rPr>
          <w:szCs w:val="28"/>
        </w:rPr>
        <w:t>полугодие</w:t>
      </w:r>
      <w:r w:rsidRPr="00F14A5E">
        <w:rPr>
          <w:szCs w:val="28"/>
        </w:rPr>
        <w:t xml:space="preserve"> 20</w:t>
      </w:r>
      <w:r w:rsidR="0027547B">
        <w:rPr>
          <w:szCs w:val="28"/>
        </w:rPr>
        <w:t>2</w:t>
      </w:r>
      <w:r w:rsidR="00C5463D">
        <w:rPr>
          <w:szCs w:val="28"/>
        </w:rPr>
        <w:t>3</w:t>
      </w:r>
      <w:r w:rsidR="00EB5F78" w:rsidRPr="00F14A5E">
        <w:rPr>
          <w:szCs w:val="28"/>
        </w:rPr>
        <w:t xml:space="preserve"> </w:t>
      </w:r>
      <w:r w:rsidRPr="00F14A5E">
        <w:rPr>
          <w:szCs w:val="28"/>
        </w:rPr>
        <w:t>г</w:t>
      </w:r>
      <w:r w:rsidR="00DC0B9D" w:rsidRPr="00F14A5E">
        <w:rPr>
          <w:szCs w:val="28"/>
        </w:rPr>
        <w:t>.</w:t>
      </w:r>
      <w:r w:rsidRPr="00F14A5E">
        <w:rPr>
          <w:szCs w:val="28"/>
        </w:rPr>
        <w:t xml:space="preserve">  </w:t>
      </w:r>
      <w:r w:rsidR="00A92E91">
        <w:rPr>
          <w:szCs w:val="28"/>
        </w:rPr>
        <w:t>20</w:t>
      </w:r>
      <w:r w:rsidR="005856DA">
        <w:rPr>
          <w:szCs w:val="28"/>
        </w:rPr>
        <w:t xml:space="preserve"> </w:t>
      </w:r>
      <w:r w:rsidR="00A92E91">
        <w:rPr>
          <w:szCs w:val="28"/>
        </w:rPr>
        <w:t>160</w:t>
      </w:r>
      <w:r w:rsidR="00E47C4D">
        <w:rPr>
          <w:szCs w:val="28"/>
        </w:rPr>
        <w:t>,</w:t>
      </w:r>
      <w:r w:rsidR="00A92E91">
        <w:rPr>
          <w:szCs w:val="28"/>
        </w:rPr>
        <w:t>1</w:t>
      </w:r>
      <w:r w:rsidRPr="00F14A5E">
        <w:rPr>
          <w:szCs w:val="28"/>
        </w:rPr>
        <w:t xml:space="preserve"> тыс. рублей (</w:t>
      </w:r>
      <w:r w:rsidR="006820C5">
        <w:rPr>
          <w:szCs w:val="28"/>
        </w:rPr>
        <w:t>1</w:t>
      </w:r>
      <w:r w:rsidR="00A92E91">
        <w:rPr>
          <w:szCs w:val="28"/>
        </w:rPr>
        <w:t>04</w:t>
      </w:r>
      <w:r w:rsidR="00C9052C">
        <w:rPr>
          <w:szCs w:val="28"/>
        </w:rPr>
        <w:t>,</w:t>
      </w:r>
      <w:r w:rsidR="00A92E91">
        <w:rPr>
          <w:szCs w:val="28"/>
        </w:rPr>
        <w:t>6</w:t>
      </w:r>
      <w:r w:rsidR="00A96C56" w:rsidRPr="00F14A5E">
        <w:rPr>
          <w:szCs w:val="28"/>
        </w:rPr>
        <w:t xml:space="preserve"> </w:t>
      </w:r>
      <w:r w:rsidRPr="00F14A5E">
        <w:rPr>
          <w:szCs w:val="28"/>
        </w:rPr>
        <w:t>% к показателю 20</w:t>
      </w:r>
      <w:r w:rsidR="002D6A37">
        <w:rPr>
          <w:szCs w:val="28"/>
        </w:rPr>
        <w:t>2</w:t>
      </w:r>
      <w:r w:rsidR="00C5463D">
        <w:rPr>
          <w:szCs w:val="28"/>
        </w:rPr>
        <w:t>2</w:t>
      </w:r>
      <w:r w:rsidRPr="00F14A5E">
        <w:rPr>
          <w:szCs w:val="28"/>
        </w:rPr>
        <w:t xml:space="preserve"> г.), в том числе:</w:t>
      </w:r>
    </w:p>
    <w:p w:rsidR="005E2EAA" w:rsidRPr="00F14A5E" w:rsidRDefault="005E2EAA" w:rsidP="00AA02E6">
      <w:pPr>
        <w:pStyle w:val="a3"/>
        <w:shd w:val="clear" w:color="auto" w:fill="FFFFFF" w:themeFill="background1"/>
        <w:spacing w:line="276" w:lineRule="auto"/>
        <w:ind w:left="0" w:firstLine="567"/>
        <w:jc w:val="both"/>
        <w:rPr>
          <w:szCs w:val="28"/>
        </w:rPr>
      </w:pPr>
      <w:r w:rsidRPr="00F14A5E">
        <w:rPr>
          <w:szCs w:val="28"/>
        </w:rPr>
        <w:t xml:space="preserve">-образование         </w:t>
      </w:r>
      <w:bookmarkStart w:id="0" w:name="_GoBack"/>
      <w:bookmarkEnd w:id="0"/>
      <w:r w:rsidRPr="00F14A5E">
        <w:rPr>
          <w:szCs w:val="28"/>
        </w:rPr>
        <w:t xml:space="preserve">                           </w:t>
      </w:r>
      <w:r w:rsidR="006820C5">
        <w:rPr>
          <w:szCs w:val="28"/>
        </w:rPr>
        <w:t>1</w:t>
      </w:r>
      <w:r w:rsidR="00A92E91">
        <w:rPr>
          <w:szCs w:val="28"/>
        </w:rPr>
        <w:t>5</w:t>
      </w:r>
      <w:r w:rsidR="005856DA">
        <w:rPr>
          <w:szCs w:val="28"/>
        </w:rPr>
        <w:t xml:space="preserve"> </w:t>
      </w:r>
      <w:r w:rsidR="00A92E91">
        <w:rPr>
          <w:szCs w:val="28"/>
        </w:rPr>
        <w:t>853</w:t>
      </w:r>
      <w:r w:rsidR="00E47C4D">
        <w:rPr>
          <w:szCs w:val="28"/>
        </w:rPr>
        <w:t>,</w:t>
      </w:r>
      <w:r w:rsidR="00A92E91">
        <w:rPr>
          <w:szCs w:val="28"/>
        </w:rPr>
        <w:t>7</w:t>
      </w:r>
      <w:r w:rsidRPr="00F14A5E">
        <w:rPr>
          <w:szCs w:val="28"/>
        </w:rPr>
        <w:t xml:space="preserve"> тыс. руб. </w:t>
      </w:r>
    </w:p>
    <w:p w:rsidR="005E2EAA" w:rsidRPr="00F14A5E" w:rsidRDefault="005E2EAA" w:rsidP="00AA02E6">
      <w:pPr>
        <w:pStyle w:val="a3"/>
        <w:shd w:val="clear" w:color="auto" w:fill="FFFFFF" w:themeFill="background1"/>
        <w:spacing w:line="276" w:lineRule="auto"/>
        <w:ind w:left="0" w:firstLine="567"/>
        <w:jc w:val="both"/>
        <w:rPr>
          <w:szCs w:val="28"/>
        </w:rPr>
      </w:pPr>
      <w:r w:rsidRPr="00F14A5E">
        <w:rPr>
          <w:szCs w:val="28"/>
        </w:rPr>
        <w:t xml:space="preserve">-культура                                         </w:t>
      </w:r>
      <w:r w:rsidR="006820C5">
        <w:rPr>
          <w:szCs w:val="28"/>
        </w:rPr>
        <w:t xml:space="preserve">  </w:t>
      </w:r>
      <w:r w:rsidR="00A92E91">
        <w:rPr>
          <w:szCs w:val="28"/>
        </w:rPr>
        <w:t>4</w:t>
      </w:r>
      <w:r w:rsidR="005856DA">
        <w:rPr>
          <w:szCs w:val="28"/>
        </w:rPr>
        <w:t xml:space="preserve"> </w:t>
      </w:r>
      <w:r w:rsidR="00A92E91">
        <w:rPr>
          <w:szCs w:val="28"/>
        </w:rPr>
        <w:t>306</w:t>
      </w:r>
      <w:r w:rsidR="006820C5">
        <w:rPr>
          <w:szCs w:val="28"/>
        </w:rPr>
        <w:t>,</w:t>
      </w:r>
      <w:r w:rsidR="00A92E91">
        <w:rPr>
          <w:szCs w:val="28"/>
        </w:rPr>
        <w:t>4</w:t>
      </w:r>
      <w:r w:rsidRPr="00F14A5E">
        <w:rPr>
          <w:szCs w:val="28"/>
        </w:rPr>
        <w:t xml:space="preserve"> тыс. руб.</w:t>
      </w:r>
    </w:p>
    <w:p w:rsidR="005E2EAA" w:rsidRPr="00F14A5E" w:rsidRDefault="005E2EAA" w:rsidP="00AA02E6">
      <w:pPr>
        <w:shd w:val="clear" w:color="auto" w:fill="FFFFFF" w:themeFill="background1"/>
        <w:jc w:val="both"/>
        <w:rPr>
          <w:sz w:val="28"/>
          <w:szCs w:val="28"/>
        </w:rPr>
      </w:pPr>
      <w:r w:rsidRPr="00F14A5E">
        <w:rPr>
          <w:sz w:val="28"/>
          <w:szCs w:val="28"/>
        </w:rPr>
        <w:t xml:space="preserve"> </w:t>
      </w:r>
    </w:p>
    <w:p w:rsidR="00710368" w:rsidRPr="00F14A5E" w:rsidRDefault="00710368" w:rsidP="00AA02E6">
      <w:pPr>
        <w:pStyle w:val="a3"/>
        <w:shd w:val="clear" w:color="auto" w:fill="FFFFFF" w:themeFill="background1"/>
        <w:spacing w:line="276" w:lineRule="auto"/>
        <w:jc w:val="both"/>
        <w:rPr>
          <w:szCs w:val="28"/>
        </w:rPr>
      </w:pPr>
      <w:r w:rsidRPr="00F14A5E">
        <w:rPr>
          <w:szCs w:val="28"/>
        </w:rPr>
        <w:t>.</w:t>
      </w:r>
    </w:p>
    <w:p w:rsidR="007848EC" w:rsidRPr="005E2EAA" w:rsidRDefault="005E2EAA" w:rsidP="00AA02E6">
      <w:pPr>
        <w:pStyle w:val="a3"/>
        <w:shd w:val="clear" w:color="auto" w:fill="FFFFFF" w:themeFill="background1"/>
        <w:spacing w:line="276" w:lineRule="auto"/>
        <w:ind w:firstLine="540"/>
        <w:jc w:val="both"/>
        <w:rPr>
          <w:szCs w:val="28"/>
        </w:rPr>
      </w:pPr>
      <w:r>
        <w:rPr>
          <w:szCs w:val="28"/>
        </w:rPr>
        <w:t xml:space="preserve"> </w:t>
      </w:r>
    </w:p>
    <w:sectPr w:rsidR="007848EC" w:rsidRPr="005E2EAA" w:rsidSect="0055478C">
      <w:pgSz w:w="11906" w:h="16838"/>
      <w:pgMar w:top="568" w:right="70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346" w:rsidRDefault="00FA4346" w:rsidP="00A87268">
      <w:r>
        <w:separator/>
      </w:r>
    </w:p>
  </w:endnote>
  <w:endnote w:type="continuationSeparator" w:id="0">
    <w:p w:rsidR="00FA4346" w:rsidRDefault="00FA4346" w:rsidP="00A87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346" w:rsidRDefault="00FA4346" w:rsidP="00A87268">
      <w:r>
        <w:separator/>
      </w:r>
    </w:p>
  </w:footnote>
  <w:footnote w:type="continuationSeparator" w:id="0">
    <w:p w:rsidR="00FA4346" w:rsidRDefault="00FA4346" w:rsidP="00A872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B77882"/>
    <w:multiLevelType w:val="hybridMultilevel"/>
    <w:tmpl w:val="BF0E2F6A"/>
    <w:lvl w:ilvl="0" w:tplc="AFCCDA6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proofState w:spelling="clean" w:grammar="clean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7268"/>
    <w:rsid w:val="00012F0E"/>
    <w:rsid w:val="000208B5"/>
    <w:rsid w:val="00020F31"/>
    <w:rsid w:val="00021110"/>
    <w:rsid w:val="00025CAC"/>
    <w:rsid w:val="000272B1"/>
    <w:rsid w:val="00027572"/>
    <w:rsid w:val="00030479"/>
    <w:rsid w:val="00032651"/>
    <w:rsid w:val="00036AC1"/>
    <w:rsid w:val="000402BB"/>
    <w:rsid w:val="00044214"/>
    <w:rsid w:val="00044805"/>
    <w:rsid w:val="0005110D"/>
    <w:rsid w:val="0005223A"/>
    <w:rsid w:val="0005667C"/>
    <w:rsid w:val="000571E6"/>
    <w:rsid w:val="000579B7"/>
    <w:rsid w:val="0006643C"/>
    <w:rsid w:val="00067C7D"/>
    <w:rsid w:val="000711E3"/>
    <w:rsid w:val="00072417"/>
    <w:rsid w:val="0007242A"/>
    <w:rsid w:val="00072457"/>
    <w:rsid w:val="00073C4D"/>
    <w:rsid w:val="000838B4"/>
    <w:rsid w:val="00084C38"/>
    <w:rsid w:val="000855B4"/>
    <w:rsid w:val="0008695D"/>
    <w:rsid w:val="00087356"/>
    <w:rsid w:val="00090AF4"/>
    <w:rsid w:val="000944B6"/>
    <w:rsid w:val="00096A55"/>
    <w:rsid w:val="00097219"/>
    <w:rsid w:val="00097471"/>
    <w:rsid w:val="000A2E87"/>
    <w:rsid w:val="000A5439"/>
    <w:rsid w:val="000B0208"/>
    <w:rsid w:val="000B146D"/>
    <w:rsid w:val="000C36CF"/>
    <w:rsid w:val="000C7ACC"/>
    <w:rsid w:val="000C7C20"/>
    <w:rsid w:val="000D0E4C"/>
    <w:rsid w:val="000D1428"/>
    <w:rsid w:val="000D1DDC"/>
    <w:rsid w:val="000D35F0"/>
    <w:rsid w:val="000D4C99"/>
    <w:rsid w:val="000D5092"/>
    <w:rsid w:val="000D5F1A"/>
    <w:rsid w:val="000D74C2"/>
    <w:rsid w:val="000D77D6"/>
    <w:rsid w:val="000E0255"/>
    <w:rsid w:val="000E1078"/>
    <w:rsid w:val="000E2E91"/>
    <w:rsid w:val="000E7156"/>
    <w:rsid w:val="000E76DD"/>
    <w:rsid w:val="000F413B"/>
    <w:rsid w:val="000F597F"/>
    <w:rsid w:val="001021C7"/>
    <w:rsid w:val="0011060A"/>
    <w:rsid w:val="001122F7"/>
    <w:rsid w:val="001124F5"/>
    <w:rsid w:val="00113189"/>
    <w:rsid w:val="001132C6"/>
    <w:rsid w:val="00120E92"/>
    <w:rsid w:val="001314BB"/>
    <w:rsid w:val="0013269D"/>
    <w:rsid w:val="00132949"/>
    <w:rsid w:val="0013300B"/>
    <w:rsid w:val="00134720"/>
    <w:rsid w:val="00134758"/>
    <w:rsid w:val="00134BB7"/>
    <w:rsid w:val="00135681"/>
    <w:rsid w:val="00135A63"/>
    <w:rsid w:val="0013763C"/>
    <w:rsid w:val="00141425"/>
    <w:rsid w:val="001431DA"/>
    <w:rsid w:val="0014472B"/>
    <w:rsid w:val="00144DBD"/>
    <w:rsid w:val="00153658"/>
    <w:rsid w:val="0015460E"/>
    <w:rsid w:val="001604B9"/>
    <w:rsid w:val="00160914"/>
    <w:rsid w:val="00162A58"/>
    <w:rsid w:val="00162DE2"/>
    <w:rsid w:val="001640D2"/>
    <w:rsid w:val="00164669"/>
    <w:rsid w:val="00165F13"/>
    <w:rsid w:val="00165F21"/>
    <w:rsid w:val="0016624D"/>
    <w:rsid w:val="00166956"/>
    <w:rsid w:val="001675FD"/>
    <w:rsid w:val="00172811"/>
    <w:rsid w:val="00173054"/>
    <w:rsid w:val="00173A37"/>
    <w:rsid w:val="00174758"/>
    <w:rsid w:val="0017545C"/>
    <w:rsid w:val="0017781F"/>
    <w:rsid w:val="00180B28"/>
    <w:rsid w:val="00181D8E"/>
    <w:rsid w:val="0018274A"/>
    <w:rsid w:val="00183E7D"/>
    <w:rsid w:val="00185B36"/>
    <w:rsid w:val="00187E2D"/>
    <w:rsid w:val="001904C6"/>
    <w:rsid w:val="00191395"/>
    <w:rsid w:val="00191DEE"/>
    <w:rsid w:val="001A2AD2"/>
    <w:rsid w:val="001A4C79"/>
    <w:rsid w:val="001A7AC7"/>
    <w:rsid w:val="001B0994"/>
    <w:rsid w:val="001B10F3"/>
    <w:rsid w:val="001B38B5"/>
    <w:rsid w:val="001B3DCC"/>
    <w:rsid w:val="001C5070"/>
    <w:rsid w:val="001D30AB"/>
    <w:rsid w:val="001D55A6"/>
    <w:rsid w:val="001E2641"/>
    <w:rsid w:val="001E33E0"/>
    <w:rsid w:val="001E5036"/>
    <w:rsid w:val="001E50DA"/>
    <w:rsid w:val="001F0B6C"/>
    <w:rsid w:val="001F38D6"/>
    <w:rsid w:val="00201552"/>
    <w:rsid w:val="002020C9"/>
    <w:rsid w:val="00202879"/>
    <w:rsid w:val="00203C41"/>
    <w:rsid w:val="00204C22"/>
    <w:rsid w:val="002067A7"/>
    <w:rsid w:val="002070AF"/>
    <w:rsid w:val="002079D2"/>
    <w:rsid w:val="0021384B"/>
    <w:rsid w:val="00215020"/>
    <w:rsid w:val="0022027D"/>
    <w:rsid w:val="002263B3"/>
    <w:rsid w:val="00230712"/>
    <w:rsid w:val="002344F5"/>
    <w:rsid w:val="00234F88"/>
    <w:rsid w:val="00235199"/>
    <w:rsid w:val="00237772"/>
    <w:rsid w:val="00243A72"/>
    <w:rsid w:val="002454F9"/>
    <w:rsid w:val="00246908"/>
    <w:rsid w:val="00250C18"/>
    <w:rsid w:val="002532B0"/>
    <w:rsid w:val="002556BC"/>
    <w:rsid w:val="00261586"/>
    <w:rsid w:val="00262931"/>
    <w:rsid w:val="00264C6E"/>
    <w:rsid w:val="002657F5"/>
    <w:rsid w:val="00271948"/>
    <w:rsid w:val="00272C58"/>
    <w:rsid w:val="0027547B"/>
    <w:rsid w:val="00276330"/>
    <w:rsid w:val="00277658"/>
    <w:rsid w:val="00283859"/>
    <w:rsid w:val="00283BB2"/>
    <w:rsid w:val="002862DA"/>
    <w:rsid w:val="00290C40"/>
    <w:rsid w:val="00293D88"/>
    <w:rsid w:val="00294D8E"/>
    <w:rsid w:val="002A0DCC"/>
    <w:rsid w:val="002A28F8"/>
    <w:rsid w:val="002A4263"/>
    <w:rsid w:val="002B081C"/>
    <w:rsid w:val="002B1028"/>
    <w:rsid w:val="002B33F2"/>
    <w:rsid w:val="002B5B02"/>
    <w:rsid w:val="002C06A6"/>
    <w:rsid w:val="002C14CD"/>
    <w:rsid w:val="002C24E7"/>
    <w:rsid w:val="002C2DAD"/>
    <w:rsid w:val="002C404B"/>
    <w:rsid w:val="002C4669"/>
    <w:rsid w:val="002C4AF0"/>
    <w:rsid w:val="002C5A0D"/>
    <w:rsid w:val="002D1A3B"/>
    <w:rsid w:val="002D1FFD"/>
    <w:rsid w:val="002D2FBE"/>
    <w:rsid w:val="002D6A37"/>
    <w:rsid w:val="002E3046"/>
    <w:rsid w:val="002E33D3"/>
    <w:rsid w:val="002E34F5"/>
    <w:rsid w:val="002E3CE4"/>
    <w:rsid w:val="002E4434"/>
    <w:rsid w:val="002E4C53"/>
    <w:rsid w:val="002E5741"/>
    <w:rsid w:val="002E7D88"/>
    <w:rsid w:val="002F6D13"/>
    <w:rsid w:val="002F738A"/>
    <w:rsid w:val="003021B8"/>
    <w:rsid w:val="00302882"/>
    <w:rsid w:val="00302A31"/>
    <w:rsid w:val="00302ED4"/>
    <w:rsid w:val="00305654"/>
    <w:rsid w:val="0031541D"/>
    <w:rsid w:val="003171D4"/>
    <w:rsid w:val="003175CC"/>
    <w:rsid w:val="0032189B"/>
    <w:rsid w:val="003228CA"/>
    <w:rsid w:val="00322DCA"/>
    <w:rsid w:val="00323316"/>
    <w:rsid w:val="00324488"/>
    <w:rsid w:val="003250A2"/>
    <w:rsid w:val="0032546E"/>
    <w:rsid w:val="003259E1"/>
    <w:rsid w:val="00327462"/>
    <w:rsid w:val="00327702"/>
    <w:rsid w:val="00331A9F"/>
    <w:rsid w:val="003337E4"/>
    <w:rsid w:val="0033435A"/>
    <w:rsid w:val="00334793"/>
    <w:rsid w:val="0033489B"/>
    <w:rsid w:val="00335D3B"/>
    <w:rsid w:val="00337B66"/>
    <w:rsid w:val="003415C1"/>
    <w:rsid w:val="00342F1B"/>
    <w:rsid w:val="00343FE3"/>
    <w:rsid w:val="003456DA"/>
    <w:rsid w:val="00347B06"/>
    <w:rsid w:val="00353053"/>
    <w:rsid w:val="00353F19"/>
    <w:rsid w:val="0035459C"/>
    <w:rsid w:val="00355D1E"/>
    <w:rsid w:val="00357583"/>
    <w:rsid w:val="00357898"/>
    <w:rsid w:val="003629EE"/>
    <w:rsid w:val="00362D10"/>
    <w:rsid w:val="003659FB"/>
    <w:rsid w:val="00367915"/>
    <w:rsid w:val="0037118C"/>
    <w:rsid w:val="00372B8E"/>
    <w:rsid w:val="003733A3"/>
    <w:rsid w:val="00373FD7"/>
    <w:rsid w:val="00377484"/>
    <w:rsid w:val="003828C1"/>
    <w:rsid w:val="00383534"/>
    <w:rsid w:val="00383C6B"/>
    <w:rsid w:val="00386861"/>
    <w:rsid w:val="00386EB9"/>
    <w:rsid w:val="00386F65"/>
    <w:rsid w:val="003876C6"/>
    <w:rsid w:val="00387E29"/>
    <w:rsid w:val="00390FD6"/>
    <w:rsid w:val="00391585"/>
    <w:rsid w:val="00391BB1"/>
    <w:rsid w:val="00392614"/>
    <w:rsid w:val="003A21C7"/>
    <w:rsid w:val="003A254A"/>
    <w:rsid w:val="003A2DE9"/>
    <w:rsid w:val="003A75CC"/>
    <w:rsid w:val="003B205A"/>
    <w:rsid w:val="003B4936"/>
    <w:rsid w:val="003B6F51"/>
    <w:rsid w:val="003B77D7"/>
    <w:rsid w:val="003C393E"/>
    <w:rsid w:val="003C60CB"/>
    <w:rsid w:val="003C7B43"/>
    <w:rsid w:val="003C7D7B"/>
    <w:rsid w:val="003D1DE4"/>
    <w:rsid w:val="003D3209"/>
    <w:rsid w:val="003D356E"/>
    <w:rsid w:val="003D367D"/>
    <w:rsid w:val="003E0C4F"/>
    <w:rsid w:val="003E3EFF"/>
    <w:rsid w:val="003E4CFF"/>
    <w:rsid w:val="003E7809"/>
    <w:rsid w:val="003E7B69"/>
    <w:rsid w:val="003F2119"/>
    <w:rsid w:val="003F25B9"/>
    <w:rsid w:val="003F3092"/>
    <w:rsid w:val="003F3989"/>
    <w:rsid w:val="004012CF"/>
    <w:rsid w:val="00404D83"/>
    <w:rsid w:val="00406B35"/>
    <w:rsid w:val="00410AAD"/>
    <w:rsid w:val="004145E7"/>
    <w:rsid w:val="00415B22"/>
    <w:rsid w:val="004172D8"/>
    <w:rsid w:val="00417F45"/>
    <w:rsid w:val="004219F2"/>
    <w:rsid w:val="004229B5"/>
    <w:rsid w:val="00424976"/>
    <w:rsid w:val="00426CF3"/>
    <w:rsid w:val="0042745C"/>
    <w:rsid w:val="00427C66"/>
    <w:rsid w:val="004364A8"/>
    <w:rsid w:val="00437B1D"/>
    <w:rsid w:val="00442742"/>
    <w:rsid w:val="00442783"/>
    <w:rsid w:val="00443DF9"/>
    <w:rsid w:val="00445F90"/>
    <w:rsid w:val="004509A9"/>
    <w:rsid w:val="00452D3C"/>
    <w:rsid w:val="00453326"/>
    <w:rsid w:val="004559C3"/>
    <w:rsid w:val="004574C0"/>
    <w:rsid w:val="00461C87"/>
    <w:rsid w:val="00465F3A"/>
    <w:rsid w:val="00467056"/>
    <w:rsid w:val="004704D8"/>
    <w:rsid w:val="00472C74"/>
    <w:rsid w:val="00472FB6"/>
    <w:rsid w:val="00475F36"/>
    <w:rsid w:val="004774CA"/>
    <w:rsid w:val="00481ABB"/>
    <w:rsid w:val="00481CE5"/>
    <w:rsid w:val="0048230A"/>
    <w:rsid w:val="004866CF"/>
    <w:rsid w:val="004900BB"/>
    <w:rsid w:val="00491887"/>
    <w:rsid w:val="004A1F50"/>
    <w:rsid w:val="004A2143"/>
    <w:rsid w:val="004A31C5"/>
    <w:rsid w:val="004A3FD4"/>
    <w:rsid w:val="004A4E04"/>
    <w:rsid w:val="004B3D4A"/>
    <w:rsid w:val="004B5219"/>
    <w:rsid w:val="004C5E06"/>
    <w:rsid w:val="004C6B6F"/>
    <w:rsid w:val="004C76E5"/>
    <w:rsid w:val="004D131D"/>
    <w:rsid w:val="004D34D6"/>
    <w:rsid w:val="004D699C"/>
    <w:rsid w:val="004D768F"/>
    <w:rsid w:val="004D7BCE"/>
    <w:rsid w:val="004F04CF"/>
    <w:rsid w:val="004F2264"/>
    <w:rsid w:val="004F4A62"/>
    <w:rsid w:val="00503C75"/>
    <w:rsid w:val="005118F4"/>
    <w:rsid w:val="005125D5"/>
    <w:rsid w:val="0051506D"/>
    <w:rsid w:val="00522DA3"/>
    <w:rsid w:val="00525731"/>
    <w:rsid w:val="0053103F"/>
    <w:rsid w:val="0053287D"/>
    <w:rsid w:val="00536F4A"/>
    <w:rsid w:val="00542F11"/>
    <w:rsid w:val="00543213"/>
    <w:rsid w:val="005510A7"/>
    <w:rsid w:val="005546C1"/>
    <w:rsid w:val="0055478C"/>
    <w:rsid w:val="005576BE"/>
    <w:rsid w:val="00560CE9"/>
    <w:rsid w:val="00561B69"/>
    <w:rsid w:val="00563F97"/>
    <w:rsid w:val="005644F8"/>
    <w:rsid w:val="00571B57"/>
    <w:rsid w:val="005734C6"/>
    <w:rsid w:val="00574445"/>
    <w:rsid w:val="0057535F"/>
    <w:rsid w:val="00575B2C"/>
    <w:rsid w:val="00577589"/>
    <w:rsid w:val="00580C32"/>
    <w:rsid w:val="0058316C"/>
    <w:rsid w:val="00583841"/>
    <w:rsid w:val="005856DA"/>
    <w:rsid w:val="0059014E"/>
    <w:rsid w:val="0059127E"/>
    <w:rsid w:val="00594270"/>
    <w:rsid w:val="00594303"/>
    <w:rsid w:val="005A1932"/>
    <w:rsid w:val="005A58AE"/>
    <w:rsid w:val="005A6E4C"/>
    <w:rsid w:val="005A7E1B"/>
    <w:rsid w:val="005B06CF"/>
    <w:rsid w:val="005B7D08"/>
    <w:rsid w:val="005C056B"/>
    <w:rsid w:val="005C18F9"/>
    <w:rsid w:val="005C2D5D"/>
    <w:rsid w:val="005C36C0"/>
    <w:rsid w:val="005C569C"/>
    <w:rsid w:val="005D14CB"/>
    <w:rsid w:val="005D1E33"/>
    <w:rsid w:val="005D27E5"/>
    <w:rsid w:val="005D3198"/>
    <w:rsid w:val="005D42BA"/>
    <w:rsid w:val="005D442B"/>
    <w:rsid w:val="005E00A0"/>
    <w:rsid w:val="005E05C0"/>
    <w:rsid w:val="005E1104"/>
    <w:rsid w:val="005E2EAA"/>
    <w:rsid w:val="005E30E6"/>
    <w:rsid w:val="005E4584"/>
    <w:rsid w:val="005E70D3"/>
    <w:rsid w:val="005E7B94"/>
    <w:rsid w:val="005E7E21"/>
    <w:rsid w:val="005F4718"/>
    <w:rsid w:val="005F4C99"/>
    <w:rsid w:val="005F6798"/>
    <w:rsid w:val="00600D77"/>
    <w:rsid w:val="006031CD"/>
    <w:rsid w:val="0060472A"/>
    <w:rsid w:val="00606DDB"/>
    <w:rsid w:val="00610575"/>
    <w:rsid w:val="00613F47"/>
    <w:rsid w:val="00623247"/>
    <w:rsid w:val="00623A74"/>
    <w:rsid w:val="00624F5D"/>
    <w:rsid w:val="00626E74"/>
    <w:rsid w:val="00632A74"/>
    <w:rsid w:val="00633350"/>
    <w:rsid w:val="00633BA1"/>
    <w:rsid w:val="00635A2B"/>
    <w:rsid w:val="0064335F"/>
    <w:rsid w:val="006449D2"/>
    <w:rsid w:val="00645B9E"/>
    <w:rsid w:val="006471FA"/>
    <w:rsid w:val="0064744B"/>
    <w:rsid w:val="006519F1"/>
    <w:rsid w:val="00652F09"/>
    <w:rsid w:val="0065378E"/>
    <w:rsid w:val="006610B0"/>
    <w:rsid w:val="006626AC"/>
    <w:rsid w:val="006629FF"/>
    <w:rsid w:val="006631B0"/>
    <w:rsid w:val="00665CB5"/>
    <w:rsid w:val="00666FB3"/>
    <w:rsid w:val="006711C0"/>
    <w:rsid w:val="006732B2"/>
    <w:rsid w:val="0067488B"/>
    <w:rsid w:val="00675207"/>
    <w:rsid w:val="00675232"/>
    <w:rsid w:val="006760AF"/>
    <w:rsid w:val="006820C5"/>
    <w:rsid w:val="006850FF"/>
    <w:rsid w:val="006877FC"/>
    <w:rsid w:val="00690BCB"/>
    <w:rsid w:val="00690FEC"/>
    <w:rsid w:val="00691AD7"/>
    <w:rsid w:val="0069697C"/>
    <w:rsid w:val="006A1B26"/>
    <w:rsid w:val="006A3A33"/>
    <w:rsid w:val="006B1673"/>
    <w:rsid w:val="006C22C7"/>
    <w:rsid w:val="006C47E8"/>
    <w:rsid w:val="006C72B8"/>
    <w:rsid w:val="006D191A"/>
    <w:rsid w:val="006D2A21"/>
    <w:rsid w:val="006D529E"/>
    <w:rsid w:val="006D5CE4"/>
    <w:rsid w:val="006D5E57"/>
    <w:rsid w:val="006D65A4"/>
    <w:rsid w:val="006D7845"/>
    <w:rsid w:val="006E0E0D"/>
    <w:rsid w:val="006E4B7A"/>
    <w:rsid w:val="006E529D"/>
    <w:rsid w:val="006E54CF"/>
    <w:rsid w:val="006E751B"/>
    <w:rsid w:val="006F068F"/>
    <w:rsid w:val="006F0AA7"/>
    <w:rsid w:val="006F14E1"/>
    <w:rsid w:val="006F17F5"/>
    <w:rsid w:val="006F5D71"/>
    <w:rsid w:val="006F68EE"/>
    <w:rsid w:val="00702BCB"/>
    <w:rsid w:val="007051F8"/>
    <w:rsid w:val="00706672"/>
    <w:rsid w:val="00710368"/>
    <w:rsid w:val="007105F0"/>
    <w:rsid w:val="007163B6"/>
    <w:rsid w:val="007169A6"/>
    <w:rsid w:val="00724267"/>
    <w:rsid w:val="00730156"/>
    <w:rsid w:val="00730ADD"/>
    <w:rsid w:val="00734C09"/>
    <w:rsid w:val="00734EA3"/>
    <w:rsid w:val="00743B8E"/>
    <w:rsid w:val="007441B9"/>
    <w:rsid w:val="007460FE"/>
    <w:rsid w:val="0074754E"/>
    <w:rsid w:val="007552AF"/>
    <w:rsid w:val="0075612B"/>
    <w:rsid w:val="0075678E"/>
    <w:rsid w:val="0076083B"/>
    <w:rsid w:val="00764CD7"/>
    <w:rsid w:val="007700B0"/>
    <w:rsid w:val="00772C1F"/>
    <w:rsid w:val="0077447D"/>
    <w:rsid w:val="00775C12"/>
    <w:rsid w:val="00784468"/>
    <w:rsid w:val="007848EC"/>
    <w:rsid w:val="00786ACA"/>
    <w:rsid w:val="00787C5E"/>
    <w:rsid w:val="00790474"/>
    <w:rsid w:val="0079088C"/>
    <w:rsid w:val="0079108A"/>
    <w:rsid w:val="00791B16"/>
    <w:rsid w:val="00794B8A"/>
    <w:rsid w:val="007967B1"/>
    <w:rsid w:val="00796E8F"/>
    <w:rsid w:val="007A181B"/>
    <w:rsid w:val="007A1CB7"/>
    <w:rsid w:val="007A254D"/>
    <w:rsid w:val="007A6DED"/>
    <w:rsid w:val="007A76F4"/>
    <w:rsid w:val="007B0CAC"/>
    <w:rsid w:val="007B1278"/>
    <w:rsid w:val="007B16AE"/>
    <w:rsid w:val="007B262C"/>
    <w:rsid w:val="007B2F91"/>
    <w:rsid w:val="007B791A"/>
    <w:rsid w:val="007C1FF8"/>
    <w:rsid w:val="007C4969"/>
    <w:rsid w:val="007C4F2E"/>
    <w:rsid w:val="007D02E7"/>
    <w:rsid w:val="007D335B"/>
    <w:rsid w:val="007D4E68"/>
    <w:rsid w:val="007E54E6"/>
    <w:rsid w:val="007F332A"/>
    <w:rsid w:val="007F750F"/>
    <w:rsid w:val="008013E2"/>
    <w:rsid w:val="00801BC1"/>
    <w:rsid w:val="00805A5E"/>
    <w:rsid w:val="00805D5F"/>
    <w:rsid w:val="00813FD7"/>
    <w:rsid w:val="00815649"/>
    <w:rsid w:val="008173F3"/>
    <w:rsid w:val="008203A1"/>
    <w:rsid w:val="00822F5B"/>
    <w:rsid w:val="008245E1"/>
    <w:rsid w:val="00825070"/>
    <w:rsid w:val="008258A2"/>
    <w:rsid w:val="00831D38"/>
    <w:rsid w:val="00833BAA"/>
    <w:rsid w:val="00833CB1"/>
    <w:rsid w:val="00837E77"/>
    <w:rsid w:val="008410E3"/>
    <w:rsid w:val="00843A4A"/>
    <w:rsid w:val="00846F3C"/>
    <w:rsid w:val="008519F1"/>
    <w:rsid w:val="008565F5"/>
    <w:rsid w:val="00857CD2"/>
    <w:rsid w:val="00861398"/>
    <w:rsid w:val="0086301A"/>
    <w:rsid w:val="00864CB9"/>
    <w:rsid w:val="008651C6"/>
    <w:rsid w:val="00866DC7"/>
    <w:rsid w:val="00872DFB"/>
    <w:rsid w:val="008735EA"/>
    <w:rsid w:val="00875D5A"/>
    <w:rsid w:val="00876B73"/>
    <w:rsid w:val="008817C9"/>
    <w:rsid w:val="00881837"/>
    <w:rsid w:val="00882B5F"/>
    <w:rsid w:val="0088377B"/>
    <w:rsid w:val="00890394"/>
    <w:rsid w:val="00891330"/>
    <w:rsid w:val="0089190A"/>
    <w:rsid w:val="008A2383"/>
    <w:rsid w:val="008A4DD1"/>
    <w:rsid w:val="008A5B7F"/>
    <w:rsid w:val="008A6D23"/>
    <w:rsid w:val="008B11EA"/>
    <w:rsid w:val="008B2301"/>
    <w:rsid w:val="008B3C8C"/>
    <w:rsid w:val="008B3EFA"/>
    <w:rsid w:val="008B43F9"/>
    <w:rsid w:val="008B7850"/>
    <w:rsid w:val="008B7A0A"/>
    <w:rsid w:val="008C0030"/>
    <w:rsid w:val="008C06C8"/>
    <w:rsid w:val="008C1ABE"/>
    <w:rsid w:val="008C1FC2"/>
    <w:rsid w:val="008C752D"/>
    <w:rsid w:val="008D01C4"/>
    <w:rsid w:val="008D01D0"/>
    <w:rsid w:val="008D1A9C"/>
    <w:rsid w:val="008D38A9"/>
    <w:rsid w:val="008D48AD"/>
    <w:rsid w:val="008D592A"/>
    <w:rsid w:val="008D7DB3"/>
    <w:rsid w:val="008E00E6"/>
    <w:rsid w:val="008E166C"/>
    <w:rsid w:val="008E6F88"/>
    <w:rsid w:val="008F1BA5"/>
    <w:rsid w:val="008F53CF"/>
    <w:rsid w:val="008F60DF"/>
    <w:rsid w:val="008F61A4"/>
    <w:rsid w:val="00910825"/>
    <w:rsid w:val="00913736"/>
    <w:rsid w:val="009148CD"/>
    <w:rsid w:val="009206C8"/>
    <w:rsid w:val="00926420"/>
    <w:rsid w:val="009273FD"/>
    <w:rsid w:val="00930FF9"/>
    <w:rsid w:val="00931C24"/>
    <w:rsid w:val="009322DB"/>
    <w:rsid w:val="00934491"/>
    <w:rsid w:val="00941E21"/>
    <w:rsid w:val="0094264E"/>
    <w:rsid w:val="009441D2"/>
    <w:rsid w:val="00945071"/>
    <w:rsid w:val="00945461"/>
    <w:rsid w:val="00946B9A"/>
    <w:rsid w:val="00951410"/>
    <w:rsid w:val="00951A25"/>
    <w:rsid w:val="00952F62"/>
    <w:rsid w:val="00960BF3"/>
    <w:rsid w:val="0096644E"/>
    <w:rsid w:val="00967894"/>
    <w:rsid w:val="00975942"/>
    <w:rsid w:val="00976C92"/>
    <w:rsid w:val="00983007"/>
    <w:rsid w:val="00984C46"/>
    <w:rsid w:val="00985720"/>
    <w:rsid w:val="0098683B"/>
    <w:rsid w:val="00992EE2"/>
    <w:rsid w:val="009945FF"/>
    <w:rsid w:val="00997F56"/>
    <w:rsid w:val="009A0A1E"/>
    <w:rsid w:val="009A247B"/>
    <w:rsid w:val="009A415D"/>
    <w:rsid w:val="009A5131"/>
    <w:rsid w:val="009A599D"/>
    <w:rsid w:val="009A5F25"/>
    <w:rsid w:val="009A7F63"/>
    <w:rsid w:val="009B62C7"/>
    <w:rsid w:val="009B63AA"/>
    <w:rsid w:val="009C298D"/>
    <w:rsid w:val="009C53D3"/>
    <w:rsid w:val="009C6972"/>
    <w:rsid w:val="009C7085"/>
    <w:rsid w:val="009D0F13"/>
    <w:rsid w:val="009D19EC"/>
    <w:rsid w:val="009D36B1"/>
    <w:rsid w:val="009D5B2E"/>
    <w:rsid w:val="009D7029"/>
    <w:rsid w:val="009D7990"/>
    <w:rsid w:val="009D7D50"/>
    <w:rsid w:val="009E0A44"/>
    <w:rsid w:val="009E3CDE"/>
    <w:rsid w:val="009F0F1C"/>
    <w:rsid w:val="009F247A"/>
    <w:rsid w:val="009F2A41"/>
    <w:rsid w:val="009F387D"/>
    <w:rsid w:val="009F6339"/>
    <w:rsid w:val="009F67AC"/>
    <w:rsid w:val="00A0128E"/>
    <w:rsid w:val="00A0203F"/>
    <w:rsid w:val="00A035DC"/>
    <w:rsid w:val="00A05238"/>
    <w:rsid w:val="00A118C2"/>
    <w:rsid w:val="00A13336"/>
    <w:rsid w:val="00A16EB1"/>
    <w:rsid w:val="00A25DDE"/>
    <w:rsid w:val="00A2779E"/>
    <w:rsid w:val="00A27FE5"/>
    <w:rsid w:val="00A33D7A"/>
    <w:rsid w:val="00A359B9"/>
    <w:rsid w:val="00A365F1"/>
    <w:rsid w:val="00A40028"/>
    <w:rsid w:val="00A43AED"/>
    <w:rsid w:val="00A455EE"/>
    <w:rsid w:val="00A464AF"/>
    <w:rsid w:val="00A54894"/>
    <w:rsid w:val="00A55BE6"/>
    <w:rsid w:val="00A57990"/>
    <w:rsid w:val="00A61526"/>
    <w:rsid w:val="00A62BD1"/>
    <w:rsid w:val="00A66610"/>
    <w:rsid w:val="00A66EA3"/>
    <w:rsid w:val="00A70E5D"/>
    <w:rsid w:val="00A711C6"/>
    <w:rsid w:val="00A718DC"/>
    <w:rsid w:val="00A73500"/>
    <w:rsid w:val="00A774CD"/>
    <w:rsid w:val="00A821B4"/>
    <w:rsid w:val="00A83811"/>
    <w:rsid w:val="00A86144"/>
    <w:rsid w:val="00A86FCE"/>
    <w:rsid w:val="00A87268"/>
    <w:rsid w:val="00A925DC"/>
    <w:rsid w:val="00A92E91"/>
    <w:rsid w:val="00A96C56"/>
    <w:rsid w:val="00A9785A"/>
    <w:rsid w:val="00AA02E6"/>
    <w:rsid w:val="00AA055C"/>
    <w:rsid w:val="00AA0C30"/>
    <w:rsid w:val="00AA0E80"/>
    <w:rsid w:val="00AA2B9E"/>
    <w:rsid w:val="00AA3309"/>
    <w:rsid w:val="00AA4D3F"/>
    <w:rsid w:val="00AA6B45"/>
    <w:rsid w:val="00AA711B"/>
    <w:rsid w:val="00AA7B8E"/>
    <w:rsid w:val="00AB2CC1"/>
    <w:rsid w:val="00AB3FC3"/>
    <w:rsid w:val="00AB5674"/>
    <w:rsid w:val="00AC4E8A"/>
    <w:rsid w:val="00AC4F0C"/>
    <w:rsid w:val="00AD12F0"/>
    <w:rsid w:val="00AD3CC3"/>
    <w:rsid w:val="00AD4EBA"/>
    <w:rsid w:val="00AD5060"/>
    <w:rsid w:val="00AE0840"/>
    <w:rsid w:val="00AE0ED0"/>
    <w:rsid w:val="00AE26FB"/>
    <w:rsid w:val="00AE6C10"/>
    <w:rsid w:val="00AE7FC4"/>
    <w:rsid w:val="00AF00DB"/>
    <w:rsid w:val="00AF27C2"/>
    <w:rsid w:val="00AF7AC1"/>
    <w:rsid w:val="00B019D6"/>
    <w:rsid w:val="00B01DCB"/>
    <w:rsid w:val="00B02806"/>
    <w:rsid w:val="00B02E0F"/>
    <w:rsid w:val="00B04870"/>
    <w:rsid w:val="00B06D48"/>
    <w:rsid w:val="00B117C3"/>
    <w:rsid w:val="00B14E03"/>
    <w:rsid w:val="00B15EC7"/>
    <w:rsid w:val="00B16422"/>
    <w:rsid w:val="00B221E6"/>
    <w:rsid w:val="00B25FF0"/>
    <w:rsid w:val="00B316E2"/>
    <w:rsid w:val="00B31C2B"/>
    <w:rsid w:val="00B326C6"/>
    <w:rsid w:val="00B376A8"/>
    <w:rsid w:val="00B3786A"/>
    <w:rsid w:val="00B40CE7"/>
    <w:rsid w:val="00B40D6D"/>
    <w:rsid w:val="00B416E6"/>
    <w:rsid w:val="00B421C3"/>
    <w:rsid w:val="00B445E5"/>
    <w:rsid w:val="00B460C4"/>
    <w:rsid w:val="00B4750C"/>
    <w:rsid w:val="00B50190"/>
    <w:rsid w:val="00B503C4"/>
    <w:rsid w:val="00B603F9"/>
    <w:rsid w:val="00B61B7D"/>
    <w:rsid w:val="00B62C37"/>
    <w:rsid w:val="00B63724"/>
    <w:rsid w:val="00B720F9"/>
    <w:rsid w:val="00B73130"/>
    <w:rsid w:val="00B73DB2"/>
    <w:rsid w:val="00B779E5"/>
    <w:rsid w:val="00B8365A"/>
    <w:rsid w:val="00B84161"/>
    <w:rsid w:val="00B851AD"/>
    <w:rsid w:val="00B86858"/>
    <w:rsid w:val="00B87E4C"/>
    <w:rsid w:val="00B91673"/>
    <w:rsid w:val="00B92BE2"/>
    <w:rsid w:val="00B9461A"/>
    <w:rsid w:val="00B968B6"/>
    <w:rsid w:val="00BA2DE1"/>
    <w:rsid w:val="00BB1205"/>
    <w:rsid w:val="00BB29C8"/>
    <w:rsid w:val="00BB3EDE"/>
    <w:rsid w:val="00BB454D"/>
    <w:rsid w:val="00BB61F5"/>
    <w:rsid w:val="00BC1727"/>
    <w:rsid w:val="00BC25D3"/>
    <w:rsid w:val="00BC2A64"/>
    <w:rsid w:val="00BC5A78"/>
    <w:rsid w:val="00BD3731"/>
    <w:rsid w:val="00BD44C3"/>
    <w:rsid w:val="00BE140C"/>
    <w:rsid w:val="00BE2ADA"/>
    <w:rsid w:val="00BE69C8"/>
    <w:rsid w:val="00BE7FC4"/>
    <w:rsid w:val="00BF0FCC"/>
    <w:rsid w:val="00BF2AC1"/>
    <w:rsid w:val="00BF422E"/>
    <w:rsid w:val="00BF5131"/>
    <w:rsid w:val="00BF7748"/>
    <w:rsid w:val="00C003DB"/>
    <w:rsid w:val="00C01499"/>
    <w:rsid w:val="00C03458"/>
    <w:rsid w:val="00C04024"/>
    <w:rsid w:val="00C068A3"/>
    <w:rsid w:val="00C10749"/>
    <w:rsid w:val="00C1097A"/>
    <w:rsid w:val="00C12588"/>
    <w:rsid w:val="00C1277A"/>
    <w:rsid w:val="00C12D39"/>
    <w:rsid w:val="00C20B3F"/>
    <w:rsid w:val="00C220CA"/>
    <w:rsid w:val="00C224AB"/>
    <w:rsid w:val="00C22DA3"/>
    <w:rsid w:val="00C266CE"/>
    <w:rsid w:val="00C279A6"/>
    <w:rsid w:val="00C3294A"/>
    <w:rsid w:val="00C34B23"/>
    <w:rsid w:val="00C35CF2"/>
    <w:rsid w:val="00C36D44"/>
    <w:rsid w:val="00C40B77"/>
    <w:rsid w:val="00C46B28"/>
    <w:rsid w:val="00C46D80"/>
    <w:rsid w:val="00C47930"/>
    <w:rsid w:val="00C51B8D"/>
    <w:rsid w:val="00C5463D"/>
    <w:rsid w:val="00C54911"/>
    <w:rsid w:val="00C5656D"/>
    <w:rsid w:val="00C62359"/>
    <w:rsid w:val="00C63519"/>
    <w:rsid w:val="00C6435C"/>
    <w:rsid w:val="00C703A7"/>
    <w:rsid w:val="00C72596"/>
    <w:rsid w:val="00C76594"/>
    <w:rsid w:val="00C80E4C"/>
    <w:rsid w:val="00C844C8"/>
    <w:rsid w:val="00C86F88"/>
    <w:rsid w:val="00C9052C"/>
    <w:rsid w:val="00C91A6F"/>
    <w:rsid w:val="00C96F7F"/>
    <w:rsid w:val="00CA01F5"/>
    <w:rsid w:val="00CA1B76"/>
    <w:rsid w:val="00CA571B"/>
    <w:rsid w:val="00CB1DDC"/>
    <w:rsid w:val="00CB2AA5"/>
    <w:rsid w:val="00CB3AAA"/>
    <w:rsid w:val="00CB471E"/>
    <w:rsid w:val="00CB638B"/>
    <w:rsid w:val="00CC0106"/>
    <w:rsid w:val="00CC06D6"/>
    <w:rsid w:val="00CC5200"/>
    <w:rsid w:val="00CC75F3"/>
    <w:rsid w:val="00CC793D"/>
    <w:rsid w:val="00CD14A0"/>
    <w:rsid w:val="00CD21AF"/>
    <w:rsid w:val="00CD4CB5"/>
    <w:rsid w:val="00CD566C"/>
    <w:rsid w:val="00CD59D3"/>
    <w:rsid w:val="00CE2BDB"/>
    <w:rsid w:val="00CE6A7D"/>
    <w:rsid w:val="00CF0A2F"/>
    <w:rsid w:val="00CF1920"/>
    <w:rsid w:val="00CF4103"/>
    <w:rsid w:val="00CF669B"/>
    <w:rsid w:val="00CF689B"/>
    <w:rsid w:val="00D016C8"/>
    <w:rsid w:val="00D0575B"/>
    <w:rsid w:val="00D10C34"/>
    <w:rsid w:val="00D11A76"/>
    <w:rsid w:val="00D204B0"/>
    <w:rsid w:val="00D238F8"/>
    <w:rsid w:val="00D24425"/>
    <w:rsid w:val="00D306C0"/>
    <w:rsid w:val="00D31F02"/>
    <w:rsid w:val="00D34D95"/>
    <w:rsid w:val="00D3522E"/>
    <w:rsid w:val="00D354C9"/>
    <w:rsid w:val="00D37A69"/>
    <w:rsid w:val="00D40459"/>
    <w:rsid w:val="00D4367E"/>
    <w:rsid w:val="00D454C3"/>
    <w:rsid w:val="00D47869"/>
    <w:rsid w:val="00D53E0F"/>
    <w:rsid w:val="00D54ACF"/>
    <w:rsid w:val="00D566BD"/>
    <w:rsid w:val="00D57C7E"/>
    <w:rsid w:val="00D603F5"/>
    <w:rsid w:val="00D608F0"/>
    <w:rsid w:val="00D6157C"/>
    <w:rsid w:val="00D618C1"/>
    <w:rsid w:val="00D644D7"/>
    <w:rsid w:val="00D64E17"/>
    <w:rsid w:val="00D71867"/>
    <w:rsid w:val="00D73843"/>
    <w:rsid w:val="00D74D03"/>
    <w:rsid w:val="00D75E95"/>
    <w:rsid w:val="00D77001"/>
    <w:rsid w:val="00D77C28"/>
    <w:rsid w:val="00D8021F"/>
    <w:rsid w:val="00D83588"/>
    <w:rsid w:val="00D840D5"/>
    <w:rsid w:val="00D86E0E"/>
    <w:rsid w:val="00DA1322"/>
    <w:rsid w:val="00DA1607"/>
    <w:rsid w:val="00DA163A"/>
    <w:rsid w:val="00DA3CFA"/>
    <w:rsid w:val="00DA5A06"/>
    <w:rsid w:val="00DA608C"/>
    <w:rsid w:val="00DA7EC3"/>
    <w:rsid w:val="00DB04E6"/>
    <w:rsid w:val="00DB0D78"/>
    <w:rsid w:val="00DB183B"/>
    <w:rsid w:val="00DB1856"/>
    <w:rsid w:val="00DB1AE5"/>
    <w:rsid w:val="00DB31E2"/>
    <w:rsid w:val="00DB7698"/>
    <w:rsid w:val="00DC06F2"/>
    <w:rsid w:val="00DC0B9D"/>
    <w:rsid w:val="00DC58F6"/>
    <w:rsid w:val="00DC6E55"/>
    <w:rsid w:val="00DD0128"/>
    <w:rsid w:val="00DD07BB"/>
    <w:rsid w:val="00DD0864"/>
    <w:rsid w:val="00DD1DB9"/>
    <w:rsid w:val="00DD2351"/>
    <w:rsid w:val="00DD3542"/>
    <w:rsid w:val="00DD4135"/>
    <w:rsid w:val="00DD5AD1"/>
    <w:rsid w:val="00DE1BB6"/>
    <w:rsid w:val="00DF0CD9"/>
    <w:rsid w:val="00DF1F3D"/>
    <w:rsid w:val="00DF4568"/>
    <w:rsid w:val="00E0256C"/>
    <w:rsid w:val="00E02985"/>
    <w:rsid w:val="00E02E41"/>
    <w:rsid w:val="00E03BD4"/>
    <w:rsid w:val="00E03FC0"/>
    <w:rsid w:val="00E053CC"/>
    <w:rsid w:val="00E053E2"/>
    <w:rsid w:val="00E10195"/>
    <w:rsid w:val="00E16A06"/>
    <w:rsid w:val="00E17218"/>
    <w:rsid w:val="00E20D12"/>
    <w:rsid w:val="00E246B9"/>
    <w:rsid w:val="00E35479"/>
    <w:rsid w:val="00E37406"/>
    <w:rsid w:val="00E377FA"/>
    <w:rsid w:val="00E4391F"/>
    <w:rsid w:val="00E47BD7"/>
    <w:rsid w:val="00E47C4D"/>
    <w:rsid w:val="00E5580C"/>
    <w:rsid w:val="00E56E43"/>
    <w:rsid w:val="00E56F5A"/>
    <w:rsid w:val="00E601E9"/>
    <w:rsid w:val="00E65E45"/>
    <w:rsid w:val="00E70A81"/>
    <w:rsid w:val="00E7107D"/>
    <w:rsid w:val="00E71FBF"/>
    <w:rsid w:val="00E73EFE"/>
    <w:rsid w:val="00E77183"/>
    <w:rsid w:val="00E826F2"/>
    <w:rsid w:val="00E82A3C"/>
    <w:rsid w:val="00E85E0C"/>
    <w:rsid w:val="00E85F69"/>
    <w:rsid w:val="00E86AD3"/>
    <w:rsid w:val="00E914A7"/>
    <w:rsid w:val="00E91FAB"/>
    <w:rsid w:val="00E92133"/>
    <w:rsid w:val="00E94019"/>
    <w:rsid w:val="00E94C45"/>
    <w:rsid w:val="00E96B5F"/>
    <w:rsid w:val="00E97E5A"/>
    <w:rsid w:val="00EA63AD"/>
    <w:rsid w:val="00EA7179"/>
    <w:rsid w:val="00EB1DD1"/>
    <w:rsid w:val="00EB30E6"/>
    <w:rsid w:val="00EB402D"/>
    <w:rsid w:val="00EB5F78"/>
    <w:rsid w:val="00EB6E65"/>
    <w:rsid w:val="00EC741C"/>
    <w:rsid w:val="00ED4E8B"/>
    <w:rsid w:val="00ED5794"/>
    <w:rsid w:val="00ED585C"/>
    <w:rsid w:val="00ED7582"/>
    <w:rsid w:val="00ED78C4"/>
    <w:rsid w:val="00EE16A8"/>
    <w:rsid w:val="00EE3F0B"/>
    <w:rsid w:val="00EE5BA4"/>
    <w:rsid w:val="00EF3066"/>
    <w:rsid w:val="00EF35D4"/>
    <w:rsid w:val="00EF4128"/>
    <w:rsid w:val="00EF4FDB"/>
    <w:rsid w:val="00EF5823"/>
    <w:rsid w:val="00EF6E72"/>
    <w:rsid w:val="00F00350"/>
    <w:rsid w:val="00F00EEA"/>
    <w:rsid w:val="00F0204A"/>
    <w:rsid w:val="00F062D1"/>
    <w:rsid w:val="00F0673E"/>
    <w:rsid w:val="00F149D9"/>
    <w:rsid w:val="00F14A5E"/>
    <w:rsid w:val="00F16492"/>
    <w:rsid w:val="00F21752"/>
    <w:rsid w:val="00F22138"/>
    <w:rsid w:val="00F22B02"/>
    <w:rsid w:val="00F302FA"/>
    <w:rsid w:val="00F32FD0"/>
    <w:rsid w:val="00F335EA"/>
    <w:rsid w:val="00F33807"/>
    <w:rsid w:val="00F342E4"/>
    <w:rsid w:val="00F35411"/>
    <w:rsid w:val="00F367FF"/>
    <w:rsid w:val="00F41FF0"/>
    <w:rsid w:val="00F455F4"/>
    <w:rsid w:val="00F46374"/>
    <w:rsid w:val="00F5679B"/>
    <w:rsid w:val="00F57EDC"/>
    <w:rsid w:val="00F618B8"/>
    <w:rsid w:val="00F62790"/>
    <w:rsid w:val="00F6661D"/>
    <w:rsid w:val="00F66671"/>
    <w:rsid w:val="00F70046"/>
    <w:rsid w:val="00F70889"/>
    <w:rsid w:val="00F71A78"/>
    <w:rsid w:val="00F71F80"/>
    <w:rsid w:val="00F73E7C"/>
    <w:rsid w:val="00F80BCF"/>
    <w:rsid w:val="00F80FC3"/>
    <w:rsid w:val="00F81921"/>
    <w:rsid w:val="00F824F3"/>
    <w:rsid w:val="00F843B2"/>
    <w:rsid w:val="00F861E7"/>
    <w:rsid w:val="00F9427A"/>
    <w:rsid w:val="00F9512E"/>
    <w:rsid w:val="00F9543B"/>
    <w:rsid w:val="00F96DE6"/>
    <w:rsid w:val="00FA4346"/>
    <w:rsid w:val="00FA47EB"/>
    <w:rsid w:val="00FA63F7"/>
    <w:rsid w:val="00FA6466"/>
    <w:rsid w:val="00FB0368"/>
    <w:rsid w:val="00FB1F0A"/>
    <w:rsid w:val="00FB4ECE"/>
    <w:rsid w:val="00FB68C1"/>
    <w:rsid w:val="00FC183B"/>
    <w:rsid w:val="00FC1B53"/>
    <w:rsid w:val="00FC20D9"/>
    <w:rsid w:val="00FC62A1"/>
    <w:rsid w:val="00FD1B41"/>
    <w:rsid w:val="00FD24B1"/>
    <w:rsid w:val="00FD29AC"/>
    <w:rsid w:val="00FD515A"/>
    <w:rsid w:val="00FE0155"/>
    <w:rsid w:val="00FE0895"/>
    <w:rsid w:val="00FE3FA7"/>
    <w:rsid w:val="00FE6B62"/>
    <w:rsid w:val="00FF0F2D"/>
    <w:rsid w:val="00FF2507"/>
    <w:rsid w:val="00FF6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60E"/>
    <w:rPr>
      <w:sz w:val="24"/>
      <w:szCs w:val="24"/>
    </w:rPr>
  </w:style>
  <w:style w:type="paragraph" w:styleId="1">
    <w:name w:val="heading 1"/>
    <w:basedOn w:val="a"/>
    <w:next w:val="a"/>
    <w:qFormat/>
    <w:rsid w:val="0015460E"/>
    <w:pPr>
      <w:keepNext/>
      <w:tabs>
        <w:tab w:val="left" w:pos="3380"/>
      </w:tabs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5460E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15460E"/>
    <w:pPr>
      <w:keepNext/>
      <w:ind w:left="-540"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15460E"/>
    <w:pPr>
      <w:keepNext/>
      <w:ind w:left="-540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5460E"/>
    <w:pPr>
      <w:ind w:left="-540"/>
    </w:pPr>
    <w:rPr>
      <w:sz w:val="28"/>
    </w:rPr>
  </w:style>
  <w:style w:type="paragraph" w:styleId="20">
    <w:name w:val="Body Text Indent 2"/>
    <w:basedOn w:val="a"/>
    <w:semiHidden/>
    <w:rsid w:val="0015460E"/>
    <w:pPr>
      <w:ind w:left="-360"/>
    </w:pPr>
    <w:rPr>
      <w:sz w:val="32"/>
    </w:rPr>
  </w:style>
  <w:style w:type="paragraph" w:styleId="a5">
    <w:name w:val="header"/>
    <w:basedOn w:val="a"/>
    <w:link w:val="a6"/>
    <w:uiPriority w:val="99"/>
    <w:semiHidden/>
    <w:unhideWhenUsed/>
    <w:rsid w:val="00A872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A87268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A872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A87268"/>
    <w:rPr>
      <w:sz w:val="24"/>
      <w:szCs w:val="24"/>
    </w:rPr>
  </w:style>
  <w:style w:type="character" w:customStyle="1" w:styleId="a4">
    <w:name w:val="Основной текст с отступом Знак"/>
    <w:link w:val="a3"/>
    <w:rsid w:val="009D7029"/>
    <w:rPr>
      <w:sz w:val="28"/>
      <w:szCs w:val="24"/>
    </w:rPr>
  </w:style>
  <w:style w:type="paragraph" w:styleId="a9">
    <w:name w:val="No Spacing"/>
    <w:uiPriority w:val="1"/>
    <w:qFormat/>
    <w:rsid w:val="001E33E0"/>
    <w:rPr>
      <w:sz w:val="24"/>
      <w:szCs w:val="24"/>
    </w:rPr>
  </w:style>
  <w:style w:type="table" w:styleId="aa">
    <w:name w:val="Table Grid"/>
    <w:basedOn w:val="a1"/>
    <w:uiPriority w:val="59"/>
    <w:rsid w:val="007848E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2E68F-0A54-4684-996E-F3C29C056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7</Pages>
  <Words>1379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по налогам и сборам Дергачевского муниципального района за 2008 год</vt:lpstr>
    </vt:vector>
  </TitlesOfParts>
  <Company>МФ</Company>
  <LinksUpToDate>false</LinksUpToDate>
  <CharactersWithSpaces>10035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по налогам и сборам Дергачевского муниципального района за 2008 год</dc:title>
  <dc:subject/>
  <dc:creator>МФ</dc:creator>
  <cp:keywords/>
  <cp:lastModifiedBy>Budjet2</cp:lastModifiedBy>
  <cp:revision>32</cp:revision>
  <cp:lastPrinted>2023-07-13T07:11:00Z</cp:lastPrinted>
  <dcterms:created xsi:type="dcterms:W3CDTF">2023-07-12T05:20:00Z</dcterms:created>
  <dcterms:modified xsi:type="dcterms:W3CDTF">2023-07-14T10:15:00Z</dcterms:modified>
</cp:coreProperties>
</file>